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12A36">
      <w:pPr>
        <w:spacing w:line="264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62325FBB">
      <w:pPr>
        <w:spacing w:line="264" w:lineRule="auto"/>
        <w:ind w:firstLine="709"/>
        <w:jc w:val="center"/>
        <w:rPr>
          <w:sz w:val="28"/>
          <w:szCs w:val="28"/>
        </w:rPr>
      </w:pPr>
    </w:p>
    <w:p w14:paraId="1EA426B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поддержки детей, находящихся в трудной жизненной ситуации, в 2024 году в рамках Плана мероприятий Года семьи реализует </w:t>
      </w:r>
      <w:r>
        <w:fldChar w:fldCharType="begin"/>
      </w:r>
      <w:r>
        <w:instrText xml:space="preserve"> HYPERLINK "https://fond-detyam.ru/sobytiya-fonda/informkampaniya/17676/" </w:instrText>
      </w:r>
      <w:r>
        <w:fldChar w:fldCharType="separate"/>
      </w:r>
      <w:r>
        <w:rPr>
          <w:rStyle w:val="6"/>
          <w:sz w:val="28"/>
          <w:szCs w:val="28"/>
        </w:rPr>
        <w:t>информационную кампанию «Семья – мой главный жизненный проект»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, направленную на повышение общественного статуса и престижа семьи. В рамках реализации Кампании на </w:t>
      </w:r>
      <w:r>
        <w:fldChar w:fldCharType="begin"/>
      </w:r>
      <w:r>
        <w:instrText xml:space="preserve"> HYPERLINK "https://www.ya-roditel.ru/contests-promotions/konkurs-semejnoe-leto/" </w:instrText>
      </w:r>
      <w:r>
        <w:fldChar w:fldCharType="separate"/>
      </w:r>
      <w:r>
        <w:rPr>
          <w:rStyle w:val="6"/>
          <w:sz w:val="28"/>
          <w:szCs w:val="28"/>
        </w:rPr>
        <w:t>портале «Я-родитель»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в течение 2024 года запланировано проведение серии онлайн-мероприятий, приуроченных к Году семьи. </w:t>
      </w:r>
    </w:p>
    <w:p w14:paraId="064B7D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примите нашу искреннюю благодарность за информационную поддержку предыдущего конкурса «Семейное лето», в котором приняли участие почти 1000 человек.</w:t>
      </w:r>
    </w:p>
    <w:p w14:paraId="6A7DBA58">
      <w:pPr>
        <w:spacing w:line="276" w:lineRule="auto"/>
        <w:ind w:firstLine="709"/>
        <w:jc w:val="both"/>
        <w:rPr>
          <w:sz w:val="28"/>
          <w:szCs w:val="28"/>
        </w:rPr>
      </w:pPr>
    </w:p>
    <w:p w14:paraId="761C37ED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Cs w:val="0"/>
          <w:kern w:val="0"/>
          <w:sz w:val="28"/>
          <w:szCs w:val="28"/>
        </w:rPr>
        <w:t xml:space="preserve">Новый конкурс </w:t>
      </w:r>
      <w:r>
        <w:fldChar w:fldCharType="begin"/>
      </w:r>
      <w:r>
        <w:instrText xml:space="preserve"> HYPERLINK "https://www.ya-roditel.ru/contests-promotions/den-semi-lyubvi-i-vernosti/" </w:instrText>
      </w:r>
      <w:r>
        <w:fldChar w:fldCharType="separate"/>
      </w:r>
      <w:r>
        <w:rPr>
          <w:rStyle w:val="5"/>
          <w:bCs w:val="0"/>
          <w:kern w:val="0"/>
          <w:sz w:val="28"/>
          <w:szCs w:val="28"/>
        </w:rPr>
        <w:t>«День семьи – ка</w:t>
      </w:r>
      <w:bookmarkStart w:id="0" w:name="_GoBack"/>
      <w:bookmarkEnd w:id="0"/>
      <w:r>
        <w:rPr>
          <w:rStyle w:val="5"/>
          <w:bCs w:val="0"/>
          <w:kern w:val="0"/>
          <w:sz w:val="28"/>
          <w:szCs w:val="28"/>
        </w:rPr>
        <w:t>ждый день»</w:t>
      </w:r>
      <w:r>
        <w:rPr>
          <w:rStyle w:val="6"/>
          <w:bCs w:val="0"/>
          <w:kern w:val="0"/>
          <w:sz w:val="28"/>
          <w:szCs w:val="28"/>
        </w:rPr>
        <w:fldChar w:fldCharType="end"/>
      </w:r>
      <w:r>
        <w:rPr>
          <w:b w:val="0"/>
          <w:sz w:val="28"/>
          <w:szCs w:val="28"/>
        </w:rPr>
        <w:t xml:space="preserve"> стартовал 8 июля, он приурочен ко Дню семьи, любви и верности. </w:t>
      </w:r>
      <w:r>
        <w:rPr>
          <w:b w:val="0"/>
          <w:color w:val="1A1A1A"/>
          <w:sz w:val="28"/>
          <w:szCs w:val="28"/>
        </w:rPr>
        <w:t>Условия конкурса просты. В течение месяца участникам предлагается выполнять следующие задания:</w:t>
      </w:r>
    </w:p>
    <w:p w14:paraId="2806C215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>Первая неделя</w:t>
      </w:r>
      <w:r>
        <w:rPr>
          <w:color w:val="1A1A1A"/>
          <w:sz w:val="28"/>
          <w:szCs w:val="28"/>
        </w:rPr>
        <w:t xml:space="preserve"> – расскажите на своей странице ВКонтакте (ВК) или в Одноклассниках (ОК) о том, как вы поддерживаете атмосферу любви в своей семье, как общаетесь между собой, чему учите детей (обязательно укажите хэштег #главноесемья2024)</w:t>
      </w:r>
    </w:p>
    <w:p w14:paraId="2A009209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>Вторая неделя</w:t>
      </w:r>
      <w:r>
        <w:rPr>
          <w:color w:val="1A1A1A"/>
          <w:sz w:val="28"/>
          <w:szCs w:val="28"/>
        </w:rPr>
        <w:t xml:space="preserve"> – разместите у себя на странице в социальной сети ВК или ОК любимое семейное фото (хэштег #главноесемья2024)</w:t>
      </w:r>
    </w:p>
    <w:p w14:paraId="0CA3674F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>Третья неделя</w:t>
      </w:r>
      <w:r>
        <w:rPr>
          <w:color w:val="1A1A1A"/>
          <w:sz w:val="28"/>
          <w:szCs w:val="28"/>
        </w:rPr>
        <w:t xml:space="preserve"> – запишите видео, где члены вашей семьи рассказывают о любви к друг другу, и разместите его на своей странице в социальной сети ВК или ОК (хэштег #главноесемья2024)</w:t>
      </w:r>
    </w:p>
    <w:p w14:paraId="571DC1DC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>Четвертая неделя</w:t>
      </w:r>
      <w:r>
        <w:rPr>
          <w:color w:val="1A1A1A"/>
          <w:sz w:val="28"/>
          <w:szCs w:val="28"/>
        </w:rPr>
        <w:t xml:space="preserve"> – поделитесь на своей странице в социальной сети ВК или ОК наиболее интересной (по вашему мнению) статьей с портала «Я – родитель», которая помогает хранить семейные ценности и воспитывать детей в любви (хэштег #главноесемья2024).</w:t>
      </w:r>
    </w:p>
    <w:p w14:paraId="0F2C3141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Напомним: страница в соцсети должна быть открыта на все время проведения конкурса. Ссылку на вашу публикацию необходимо привести в комментарии к любому конкурсному посту в социальных сетях «Я – родитель» </w:t>
      </w:r>
      <w:r>
        <w:fldChar w:fldCharType="begin"/>
      </w:r>
      <w:r>
        <w:instrText xml:space="preserve"> HYPERLINK "https://vk.com/yaroditel" </w:instrText>
      </w:r>
      <w:r>
        <w:fldChar w:fldCharType="separate"/>
      </w:r>
      <w:r>
        <w:rPr>
          <w:rStyle w:val="6"/>
          <w:sz w:val="28"/>
          <w:szCs w:val="28"/>
        </w:rPr>
        <w:t>ВКонтакте</w:t>
      </w:r>
      <w:r>
        <w:rPr>
          <w:rStyle w:val="6"/>
          <w:sz w:val="28"/>
          <w:szCs w:val="28"/>
        </w:rPr>
        <w:fldChar w:fldCharType="end"/>
      </w:r>
      <w:r>
        <w:rPr>
          <w:color w:val="1A1A1A"/>
          <w:sz w:val="28"/>
          <w:szCs w:val="28"/>
        </w:rPr>
        <w:t xml:space="preserve"> или </w:t>
      </w:r>
      <w:r>
        <w:fldChar w:fldCharType="begin"/>
      </w:r>
      <w:r>
        <w:instrText xml:space="preserve"> HYPERLINK "https://ok.ru/yarodite" </w:instrText>
      </w:r>
      <w:r>
        <w:fldChar w:fldCharType="separate"/>
      </w:r>
      <w:r>
        <w:rPr>
          <w:rStyle w:val="6"/>
          <w:sz w:val="28"/>
          <w:szCs w:val="28"/>
        </w:rPr>
        <w:t>Одноклассники</w:t>
      </w:r>
      <w:r>
        <w:rPr>
          <w:rStyle w:val="6"/>
          <w:sz w:val="28"/>
          <w:szCs w:val="28"/>
        </w:rPr>
        <w:fldChar w:fldCharType="end"/>
      </w:r>
      <w:r>
        <w:rPr>
          <w:color w:val="1A1A1A"/>
          <w:sz w:val="28"/>
          <w:szCs w:val="28"/>
        </w:rPr>
        <w:t>. И не забывайте ставить хэштег!</w:t>
      </w:r>
    </w:p>
    <w:p w14:paraId="57D3102F">
      <w:pPr>
        <w:pStyle w:val="8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Ждем ваших постов с </w:t>
      </w:r>
      <w:r>
        <w:rPr>
          <w:b/>
          <w:bCs/>
          <w:color w:val="1A1A1A"/>
          <w:sz w:val="28"/>
          <w:szCs w:val="28"/>
        </w:rPr>
        <w:t>08 июля по 05 августа</w:t>
      </w:r>
      <w:r>
        <w:rPr>
          <w:color w:val="1A1A1A"/>
          <w:sz w:val="28"/>
          <w:szCs w:val="28"/>
        </w:rPr>
        <w:t>! Присоединяйтесь!</w:t>
      </w:r>
    </w:p>
    <w:p w14:paraId="402D6705">
      <w:pPr>
        <w:pStyle w:val="8"/>
        <w:shd w:val="clear" w:color="auto" w:fill="FFFFFF"/>
        <w:spacing w:before="0" w:beforeAutospacing="0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>12 августа</w:t>
      </w:r>
      <w:r>
        <w:rPr>
          <w:color w:val="1A1A1A"/>
          <w:sz w:val="28"/>
          <w:szCs w:val="28"/>
        </w:rPr>
        <w:t xml:space="preserve"> генератор случайных чисел определит трех победителей, которые получат сертификаты Ozon номиналом в 5000 рублей.</w:t>
      </w:r>
    </w:p>
    <w:p w14:paraId="752FC6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просим Вас оказать содействие и информационную поддержку в проведении конкурса (баннер конкурса </w:t>
      </w:r>
      <w:r>
        <w:fldChar w:fldCharType="begin"/>
      </w:r>
      <w:r>
        <w:instrText xml:space="preserve"> HYPERLINK "https://www.ya-roditel.ru/contests-promotions/den-semi-lyubvi-i-vernosti/" </w:instrText>
      </w:r>
      <w:r>
        <w:fldChar w:fldCharType="separate"/>
      </w:r>
      <w:r>
        <w:rPr>
          <w:rStyle w:val="6"/>
          <w:sz w:val="28"/>
          <w:szCs w:val="28"/>
        </w:rPr>
        <w:t>«День семьи – каждый день»</w:t>
      </w:r>
      <w:r>
        <w:rPr>
          <w:rStyle w:val="6"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прилагается к письму). Контакты пресс-службы Фонда: </w:t>
      </w:r>
      <w:r>
        <w:fldChar w:fldCharType="begin"/>
      </w:r>
      <w:r>
        <w:instrText xml:space="preserve"> HYPERLINK "mailto:pressa@fond-detyam.ru" </w:instrText>
      </w:r>
      <w:r>
        <w:fldChar w:fldCharType="separate"/>
      </w:r>
      <w:r>
        <w:rPr>
          <w:rStyle w:val="6"/>
          <w:sz w:val="28"/>
          <w:szCs w:val="28"/>
          <w:lang w:val="en-US"/>
        </w:rPr>
        <w:t>pressa</w:t>
      </w:r>
      <w:r>
        <w:rPr>
          <w:rStyle w:val="6"/>
          <w:sz w:val="28"/>
          <w:szCs w:val="28"/>
        </w:rPr>
        <w:t>@</w:t>
      </w:r>
      <w:r>
        <w:rPr>
          <w:rStyle w:val="6"/>
          <w:sz w:val="28"/>
          <w:szCs w:val="28"/>
          <w:lang w:val="en-US"/>
        </w:rPr>
        <w:t>fond</w:t>
      </w:r>
      <w:r>
        <w:rPr>
          <w:rStyle w:val="6"/>
          <w:sz w:val="28"/>
          <w:szCs w:val="28"/>
        </w:rPr>
        <w:t>-</w:t>
      </w:r>
      <w:r>
        <w:rPr>
          <w:rStyle w:val="6"/>
          <w:sz w:val="28"/>
          <w:szCs w:val="28"/>
          <w:lang w:val="en-US"/>
        </w:rPr>
        <w:t>detyam</w:t>
      </w:r>
      <w:r>
        <w:rPr>
          <w:rStyle w:val="6"/>
          <w:sz w:val="28"/>
          <w:szCs w:val="28"/>
        </w:rPr>
        <w:t>.</w:t>
      </w:r>
      <w:r>
        <w:rPr>
          <w:rStyle w:val="6"/>
          <w:sz w:val="28"/>
          <w:szCs w:val="28"/>
          <w:lang w:val="en-US"/>
        </w:rPr>
        <w:t>ru</w:t>
      </w:r>
      <w:r>
        <w:rPr>
          <w:rStyle w:val="6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, тел. 8(495) 374-53-06 (доб. 157). </w:t>
      </w:r>
    </w:p>
    <w:p w14:paraId="278C6398">
      <w:pPr>
        <w:spacing w:line="276" w:lineRule="auto"/>
        <w:ind w:firstLine="709"/>
        <w:jc w:val="both"/>
        <w:rPr>
          <w:sz w:val="28"/>
          <w:szCs w:val="28"/>
        </w:rPr>
      </w:pPr>
    </w:p>
    <w:sectPr>
      <w:pgSz w:w="11906" w:h="16838"/>
      <w:pgMar w:top="709" w:right="851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DC"/>
    <w:rsid w:val="00010520"/>
    <w:rsid w:val="000272E9"/>
    <w:rsid w:val="00027BFD"/>
    <w:rsid w:val="0004134E"/>
    <w:rsid w:val="00070136"/>
    <w:rsid w:val="0007266A"/>
    <w:rsid w:val="000A46D5"/>
    <w:rsid w:val="000B2739"/>
    <w:rsid w:val="000C0229"/>
    <w:rsid w:val="00107D1A"/>
    <w:rsid w:val="00125414"/>
    <w:rsid w:val="001257C6"/>
    <w:rsid w:val="00143EA7"/>
    <w:rsid w:val="00156F53"/>
    <w:rsid w:val="001603D1"/>
    <w:rsid w:val="00164B40"/>
    <w:rsid w:val="00186FC6"/>
    <w:rsid w:val="001C081B"/>
    <w:rsid w:val="001C225C"/>
    <w:rsid w:val="001E1B00"/>
    <w:rsid w:val="001F214B"/>
    <w:rsid w:val="00210100"/>
    <w:rsid w:val="00223B4C"/>
    <w:rsid w:val="00223F58"/>
    <w:rsid w:val="002336E9"/>
    <w:rsid w:val="00241FC6"/>
    <w:rsid w:val="002A7F65"/>
    <w:rsid w:val="002B3C00"/>
    <w:rsid w:val="002B7B92"/>
    <w:rsid w:val="002D531C"/>
    <w:rsid w:val="002D5B6A"/>
    <w:rsid w:val="002E00B2"/>
    <w:rsid w:val="002E128B"/>
    <w:rsid w:val="002F2149"/>
    <w:rsid w:val="00310983"/>
    <w:rsid w:val="00315494"/>
    <w:rsid w:val="00315DD9"/>
    <w:rsid w:val="003361C6"/>
    <w:rsid w:val="00340E05"/>
    <w:rsid w:val="00342321"/>
    <w:rsid w:val="003467BC"/>
    <w:rsid w:val="003631F8"/>
    <w:rsid w:val="00370B35"/>
    <w:rsid w:val="003734DD"/>
    <w:rsid w:val="003D5E71"/>
    <w:rsid w:val="003D691E"/>
    <w:rsid w:val="003E1985"/>
    <w:rsid w:val="00407732"/>
    <w:rsid w:val="00464D82"/>
    <w:rsid w:val="00474FAE"/>
    <w:rsid w:val="00485511"/>
    <w:rsid w:val="004A66BD"/>
    <w:rsid w:val="004D0231"/>
    <w:rsid w:val="004E6AA7"/>
    <w:rsid w:val="005115B7"/>
    <w:rsid w:val="0052019B"/>
    <w:rsid w:val="005402A3"/>
    <w:rsid w:val="00545672"/>
    <w:rsid w:val="00553DC1"/>
    <w:rsid w:val="00575795"/>
    <w:rsid w:val="00591283"/>
    <w:rsid w:val="006247AD"/>
    <w:rsid w:val="0063234D"/>
    <w:rsid w:val="006712B4"/>
    <w:rsid w:val="006822DD"/>
    <w:rsid w:val="00683A7B"/>
    <w:rsid w:val="006870C3"/>
    <w:rsid w:val="006C3147"/>
    <w:rsid w:val="006D6AB6"/>
    <w:rsid w:val="00715875"/>
    <w:rsid w:val="00717FC2"/>
    <w:rsid w:val="007241CC"/>
    <w:rsid w:val="00726336"/>
    <w:rsid w:val="007363D4"/>
    <w:rsid w:val="00774E15"/>
    <w:rsid w:val="007B337E"/>
    <w:rsid w:val="007C282D"/>
    <w:rsid w:val="00814AD2"/>
    <w:rsid w:val="0082316F"/>
    <w:rsid w:val="00847797"/>
    <w:rsid w:val="00865292"/>
    <w:rsid w:val="008712DE"/>
    <w:rsid w:val="00872B1B"/>
    <w:rsid w:val="00873F46"/>
    <w:rsid w:val="008908B0"/>
    <w:rsid w:val="008943F7"/>
    <w:rsid w:val="008A1A7F"/>
    <w:rsid w:val="008B089D"/>
    <w:rsid w:val="008B7677"/>
    <w:rsid w:val="008C7BAC"/>
    <w:rsid w:val="008E42C8"/>
    <w:rsid w:val="0091236A"/>
    <w:rsid w:val="00913B3B"/>
    <w:rsid w:val="00926479"/>
    <w:rsid w:val="00944244"/>
    <w:rsid w:val="009A4E2F"/>
    <w:rsid w:val="009A5A5B"/>
    <w:rsid w:val="009B2155"/>
    <w:rsid w:val="009B3C25"/>
    <w:rsid w:val="009D4195"/>
    <w:rsid w:val="00A04179"/>
    <w:rsid w:val="00A144BA"/>
    <w:rsid w:val="00A23C50"/>
    <w:rsid w:val="00A264C7"/>
    <w:rsid w:val="00A40ABB"/>
    <w:rsid w:val="00A5557E"/>
    <w:rsid w:val="00A55B17"/>
    <w:rsid w:val="00AA274F"/>
    <w:rsid w:val="00AB58E9"/>
    <w:rsid w:val="00AC37F1"/>
    <w:rsid w:val="00AD54CA"/>
    <w:rsid w:val="00AE4DF8"/>
    <w:rsid w:val="00B12FAB"/>
    <w:rsid w:val="00B13BCB"/>
    <w:rsid w:val="00B14245"/>
    <w:rsid w:val="00B20347"/>
    <w:rsid w:val="00B329D1"/>
    <w:rsid w:val="00B47C6C"/>
    <w:rsid w:val="00B6610D"/>
    <w:rsid w:val="00B8359A"/>
    <w:rsid w:val="00B93D00"/>
    <w:rsid w:val="00BA362F"/>
    <w:rsid w:val="00BD6476"/>
    <w:rsid w:val="00BD6FFE"/>
    <w:rsid w:val="00BE38DA"/>
    <w:rsid w:val="00BE65D3"/>
    <w:rsid w:val="00BF4BDC"/>
    <w:rsid w:val="00C02262"/>
    <w:rsid w:val="00C32D59"/>
    <w:rsid w:val="00C43B35"/>
    <w:rsid w:val="00C51249"/>
    <w:rsid w:val="00C544DD"/>
    <w:rsid w:val="00C66966"/>
    <w:rsid w:val="00C761DF"/>
    <w:rsid w:val="00C8102F"/>
    <w:rsid w:val="00CF628A"/>
    <w:rsid w:val="00D00E4C"/>
    <w:rsid w:val="00D65CC2"/>
    <w:rsid w:val="00D75BDD"/>
    <w:rsid w:val="00DA217B"/>
    <w:rsid w:val="00DA2567"/>
    <w:rsid w:val="00DB021F"/>
    <w:rsid w:val="00DC1ED7"/>
    <w:rsid w:val="00DC4B72"/>
    <w:rsid w:val="00DD4903"/>
    <w:rsid w:val="00DF1912"/>
    <w:rsid w:val="00E00D41"/>
    <w:rsid w:val="00E32679"/>
    <w:rsid w:val="00E35240"/>
    <w:rsid w:val="00E54AFD"/>
    <w:rsid w:val="00E54BAA"/>
    <w:rsid w:val="00E57E16"/>
    <w:rsid w:val="00E94F95"/>
    <w:rsid w:val="00EA1143"/>
    <w:rsid w:val="00ED40C1"/>
    <w:rsid w:val="00F0178F"/>
    <w:rsid w:val="00F26AA5"/>
    <w:rsid w:val="00F31355"/>
    <w:rsid w:val="00F410F0"/>
    <w:rsid w:val="00F52D1C"/>
    <w:rsid w:val="00F75542"/>
    <w:rsid w:val="00F76C80"/>
    <w:rsid w:val="00F919C6"/>
    <w:rsid w:val="00F96D5B"/>
    <w:rsid w:val="00FA1BBC"/>
    <w:rsid w:val="00FE63BC"/>
    <w:rsid w:val="1AE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ет A"/>
    <w:uiPriority w:val="0"/>
    <w:rPr>
      <w:lang w:val="ru-RU"/>
    </w:rPr>
  </w:style>
  <w:style w:type="character" w:customStyle="1" w:styleId="12">
    <w:name w:val="Текст выноски Знак"/>
    <w:basedOn w:val="3"/>
    <w:link w:val="7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D676-F571-456E-A250-6E2A85D15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410</Words>
  <Characters>2337</Characters>
  <Lines>19</Lines>
  <Paragraphs>5</Paragraphs>
  <TotalTime>93</TotalTime>
  <ScaleCrop>false</ScaleCrop>
  <LinksUpToDate>false</LinksUpToDate>
  <CharactersWithSpaces>2742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2024-07-17T08:31:00Z</dcterms:created>
  <dc:creator>Ивоева Алла Владимировна</dc:creator>
  <cp:lastModifiedBy>WPS_1710925104</cp:lastModifiedBy>
  <cp:lastPrinted>2024-03-11T11:49:00Z</cp:lastPrinted>
  <dcterms:modified xsi:type="dcterms:W3CDTF">2024-07-23T13:06:16Z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4FC2BF6F047C4E3BAFF4DB4DE2B0B787_12</vt:lpwstr>
  </property>
</Properties>
</file>