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68" w:rsidRDefault="00BF0D0C">
      <w:pPr>
        <w:pStyle w:val="a3"/>
        <w:rPr>
          <w:rFonts w:ascii="Times New Roman"/>
          <w:sz w:val="6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3953255</wp:posOffset>
            </wp:positionH>
            <wp:positionV relativeFrom="page">
              <wp:posOffset>6330696</wp:posOffset>
            </wp:positionV>
            <wp:extent cx="368808" cy="31699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491E68">
      <w:pPr>
        <w:pStyle w:val="a3"/>
        <w:rPr>
          <w:rFonts w:ascii="Times New Roman"/>
          <w:sz w:val="62"/>
        </w:rPr>
      </w:pPr>
    </w:p>
    <w:p w:rsidR="00491E68" w:rsidRDefault="00491E68">
      <w:pPr>
        <w:pStyle w:val="a3"/>
        <w:spacing w:before="279"/>
        <w:rPr>
          <w:rFonts w:ascii="Times New Roman"/>
          <w:sz w:val="62"/>
        </w:rPr>
      </w:pPr>
    </w:p>
    <w:p w:rsidR="00491E68" w:rsidRDefault="00BF0D0C">
      <w:pPr>
        <w:ind w:left="24" w:right="19"/>
        <w:jc w:val="center"/>
        <w:rPr>
          <w:rFonts w:ascii="Arial" w:hAnsi="Arial"/>
          <w:sz w:val="62"/>
        </w:rPr>
      </w:pPr>
      <w:r>
        <w:rPr>
          <w:rFonts w:ascii="Arial" w:hAnsi="Arial"/>
          <w:spacing w:val="-12"/>
          <w:sz w:val="62"/>
        </w:rPr>
        <w:t>Новации</w:t>
      </w:r>
      <w:r>
        <w:rPr>
          <w:rFonts w:ascii="Arial" w:hAnsi="Arial"/>
          <w:spacing w:val="-31"/>
          <w:sz w:val="62"/>
        </w:rPr>
        <w:t xml:space="preserve"> </w:t>
      </w:r>
      <w:r>
        <w:rPr>
          <w:rFonts w:ascii="Arial" w:hAnsi="Arial"/>
          <w:spacing w:val="-12"/>
          <w:sz w:val="62"/>
        </w:rPr>
        <w:t>государственной</w:t>
      </w:r>
      <w:r>
        <w:rPr>
          <w:rFonts w:ascii="Arial" w:hAnsi="Arial"/>
          <w:spacing w:val="-31"/>
          <w:sz w:val="62"/>
        </w:rPr>
        <w:t xml:space="preserve"> </w:t>
      </w:r>
      <w:r>
        <w:rPr>
          <w:rFonts w:ascii="Arial" w:hAnsi="Arial"/>
          <w:spacing w:val="-12"/>
          <w:sz w:val="62"/>
        </w:rPr>
        <w:t>политики</w:t>
      </w:r>
      <w:r>
        <w:rPr>
          <w:rFonts w:ascii="Arial" w:hAnsi="Arial"/>
          <w:spacing w:val="-22"/>
          <w:sz w:val="62"/>
        </w:rPr>
        <w:t xml:space="preserve"> </w:t>
      </w:r>
      <w:r>
        <w:rPr>
          <w:rFonts w:ascii="Arial" w:hAnsi="Arial"/>
          <w:spacing w:val="-12"/>
          <w:sz w:val="62"/>
        </w:rPr>
        <w:t>России</w:t>
      </w:r>
    </w:p>
    <w:p w:rsidR="00491E68" w:rsidRDefault="00BF0D0C">
      <w:pPr>
        <w:spacing w:before="26"/>
        <w:ind w:left="24"/>
        <w:jc w:val="center"/>
        <w:rPr>
          <w:rFonts w:ascii="Arial" w:hAnsi="Arial"/>
          <w:sz w:val="60"/>
        </w:rPr>
      </w:pPr>
      <w:r>
        <w:rPr>
          <w:rFonts w:ascii="Arial" w:hAnsi="Arial"/>
          <w:sz w:val="60"/>
        </w:rPr>
        <w:t>в</w:t>
      </w:r>
      <w:r>
        <w:rPr>
          <w:rFonts w:ascii="Arial" w:hAnsi="Arial"/>
          <w:spacing w:val="-42"/>
          <w:sz w:val="60"/>
        </w:rPr>
        <w:t xml:space="preserve"> </w:t>
      </w:r>
      <w:r>
        <w:rPr>
          <w:rFonts w:ascii="Arial" w:hAnsi="Arial"/>
          <w:sz w:val="60"/>
        </w:rPr>
        <w:t>сфере</w:t>
      </w:r>
      <w:r>
        <w:rPr>
          <w:rFonts w:ascii="Arial" w:hAnsi="Arial"/>
          <w:spacing w:val="-38"/>
          <w:sz w:val="60"/>
        </w:rPr>
        <w:t xml:space="preserve"> </w:t>
      </w:r>
      <w:r>
        <w:rPr>
          <w:rFonts w:ascii="Arial" w:hAnsi="Arial"/>
          <w:spacing w:val="-5"/>
          <w:sz w:val="60"/>
        </w:rPr>
        <w:t>образования</w:t>
      </w:r>
    </w:p>
    <w:p w:rsidR="00491E68" w:rsidRDefault="00491E68">
      <w:pPr>
        <w:jc w:val="center"/>
        <w:rPr>
          <w:rFonts w:ascii="Arial" w:hAnsi="Arial"/>
          <w:sz w:val="60"/>
        </w:rPr>
        <w:sectPr w:rsidR="00491E68">
          <w:headerReference w:type="default" r:id="rId9"/>
          <w:footerReference w:type="default" r:id="rId10"/>
          <w:pgSz w:w="16890" w:h="11910" w:orient="landscape"/>
          <w:pgMar w:top="2200" w:right="2380" w:bottom="1860" w:left="2300" w:header="1181" w:footer="1678" w:gutter="0"/>
          <w:cols w:space="720"/>
        </w:sectPr>
      </w:pPr>
    </w:p>
    <w:p w:rsidR="00491E68" w:rsidRDefault="00491E68">
      <w:pPr>
        <w:pStyle w:val="a3"/>
        <w:rPr>
          <w:rFonts w:ascii="Arial"/>
          <w:sz w:val="20"/>
        </w:rPr>
      </w:pPr>
    </w:p>
    <w:p w:rsidR="00491E68" w:rsidRDefault="00491E68">
      <w:pPr>
        <w:pStyle w:val="a3"/>
        <w:spacing w:before="78"/>
        <w:rPr>
          <w:rFonts w:ascii="Arial"/>
          <w:sz w:val="20"/>
        </w:rPr>
      </w:pPr>
    </w:p>
    <w:p w:rsidR="00491E68" w:rsidRDefault="00491E68">
      <w:pPr>
        <w:rPr>
          <w:rFonts w:ascii="Arial"/>
          <w:sz w:val="20"/>
        </w:rPr>
        <w:sectPr w:rsidR="00491E68">
          <w:headerReference w:type="default" r:id="rId11"/>
          <w:footerReference w:type="default" r:id="rId12"/>
          <w:pgSz w:w="16870" w:h="11890" w:orient="landscape"/>
          <w:pgMar w:top="2160" w:right="420" w:bottom="1880" w:left="300" w:header="1147" w:footer="1684" w:gutter="0"/>
          <w:cols w:space="720"/>
        </w:sectPr>
      </w:pPr>
    </w:p>
    <w:p w:rsidR="00491E68" w:rsidRDefault="00BF0D0C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6288023</wp:posOffset>
                </wp:positionV>
                <wp:extent cx="396240" cy="34798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47980">
                              <a:moveTo>
                                <a:pt x="396240" y="347472"/>
                              </a:moveTo>
                              <a:lnTo>
                                <a:pt x="0" y="347472"/>
                              </a:lnTo>
                              <a:lnTo>
                                <a:pt x="0" y="0"/>
                              </a:lnTo>
                              <a:lnTo>
                                <a:pt x="396240" y="0"/>
                              </a:lnTo>
                              <a:lnTo>
                                <a:pt x="396240" y="347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B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09.600006pt;margin-top:495.119995pt;width:31.2pt;height:27.36pt;mso-position-horizontal-relative:page;mso-position-vertical-relative:page;z-index:15732224" id="docshape12" filled="true" fillcolor="#7b7b7b" stroked="false">
                <v:fill type="solid"/>
                <w10:wrap type="none"/>
              </v:rect>
            </w:pict>
          </mc:Fallback>
        </mc:AlternateContent>
      </w:r>
      <w:proofErr w:type="spellStart"/>
      <w:r>
        <w:t>Гос</w:t>
      </w:r>
      <w:proofErr w:type="gramStart"/>
      <w:r>
        <w:t>«о</w:t>
      </w:r>
      <w:proofErr w:type="gramEnd"/>
      <w:r>
        <w:t>вет</w:t>
      </w:r>
      <w:proofErr w:type="spellEnd"/>
      <w:r>
        <w:rPr>
          <w:spacing w:val="-9"/>
        </w:rPr>
        <w:t xml:space="preserve"> </w:t>
      </w:r>
      <w:r>
        <w:rPr>
          <w:color w:val="414141"/>
        </w:rPr>
        <w:t>о</w:t>
      </w:r>
      <w:r>
        <w:rPr>
          <w:color w:val="414141"/>
          <w:spacing w:val="-27"/>
        </w:rPr>
        <w:t xml:space="preserve"> </w:t>
      </w:r>
      <w:r>
        <w:t>педагогах:</w:t>
      </w:r>
      <w:r>
        <w:rPr>
          <w:spacing w:val="24"/>
        </w:rPr>
        <w:t xml:space="preserve"> </w:t>
      </w:r>
      <w:r>
        <w:rPr>
          <w:color w:val="383838"/>
          <w:spacing w:val="-2"/>
        </w:rPr>
        <w:t>тезисы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9"/>
          <w:tab w:val="left" w:pos="612"/>
        </w:tabs>
        <w:spacing w:before="469" w:line="256" w:lineRule="auto"/>
        <w:ind w:right="76" w:hanging="408"/>
        <w:jc w:val="left"/>
        <w:rPr>
          <w:sz w:val="28"/>
        </w:rPr>
      </w:pPr>
      <w:r>
        <w:rPr>
          <w:sz w:val="28"/>
        </w:rPr>
        <w:tab/>
        <w:t>Важно</w:t>
      </w:r>
      <w:r>
        <w:rPr>
          <w:spacing w:val="40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40"/>
          <w:sz w:val="28"/>
        </w:rPr>
        <w:t xml:space="preserve"> </w:t>
      </w:r>
      <w:r>
        <w:rPr>
          <w:sz w:val="28"/>
        </w:rPr>
        <w:t>мер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родительское сообщество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в поиск решений.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8"/>
          <w:tab w:val="left" w:pos="611"/>
        </w:tabs>
        <w:spacing w:before="146" w:line="259" w:lineRule="auto"/>
        <w:ind w:left="611" w:right="74" w:hanging="409"/>
        <w:jc w:val="left"/>
        <w:rPr>
          <w:sz w:val="27"/>
        </w:rPr>
      </w:pPr>
      <w:r>
        <w:rPr>
          <w:w w:val="105"/>
          <w:sz w:val="27"/>
        </w:rPr>
        <w:t>Необходимо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снять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учителей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непрофильную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нагрузку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четко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определить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обязанности классных руководителей.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7"/>
          <w:tab w:val="left" w:pos="610"/>
          <w:tab w:val="left" w:pos="2266"/>
          <w:tab w:val="left" w:pos="2663"/>
          <w:tab w:val="left" w:pos="4112"/>
          <w:tab w:val="left" w:pos="5530"/>
          <w:tab w:val="left" w:pos="7176"/>
          <w:tab w:val="left" w:pos="7570"/>
          <w:tab w:val="left" w:pos="9158"/>
          <w:tab w:val="left" w:pos="11040"/>
        </w:tabs>
        <w:spacing w:before="138" w:line="252" w:lineRule="auto"/>
        <w:ind w:left="610" w:right="38" w:hanging="409"/>
        <w:jc w:val="left"/>
        <w:rPr>
          <w:sz w:val="28"/>
        </w:rPr>
      </w:pPr>
      <w:r>
        <w:rPr>
          <w:spacing w:val="-2"/>
          <w:sz w:val="28"/>
        </w:rPr>
        <w:t>Привлекать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сохранять</w:t>
      </w:r>
      <w:r>
        <w:rPr>
          <w:sz w:val="28"/>
        </w:rPr>
        <w:tab/>
      </w:r>
      <w:r>
        <w:rPr>
          <w:spacing w:val="-2"/>
          <w:sz w:val="28"/>
        </w:rPr>
        <w:t>молодых,</w:t>
      </w:r>
      <w:r>
        <w:rPr>
          <w:sz w:val="28"/>
        </w:rPr>
        <w:tab/>
      </w:r>
      <w:r>
        <w:rPr>
          <w:spacing w:val="-2"/>
          <w:sz w:val="28"/>
        </w:rPr>
        <w:t>энергичных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творческих</w:t>
      </w:r>
      <w:r>
        <w:rPr>
          <w:sz w:val="28"/>
        </w:rPr>
        <w:tab/>
      </w:r>
      <w:r>
        <w:rPr>
          <w:spacing w:val="-2"/>
          <w:sz w:val="28"/>
        </w:rPr>
        <w:t>специалистов</w:t>
      </w:r>
      <w:r>
        <w:rPr>
          <w:sz w:val="28"/>
        </w:rPr>
        <w:tab/>
      </w:r>
      <w:r>
        <w:rPr>
          <w:spacing w:val="-6"/>
          <w:sz w:val="28"/>
        </w:rPr>
        <w:t xml:space="preserve">из </w:t>
      </w:r>
      <w:r>
        <w:rPr>
          <w:sz w:val="28"/>
        </w:rPr>
        <w:t xml:space="preserve">профильных вузов, как пример </w:t>
      </w:r>
      <w:r>
        <w:rPr>
          <w:color w:val="111111"/>
          <w:sz w:val="28"/>
        </w:rPr>
        <w:t xml:space="preserve">- </w:t>
      </w:r>
      <w:r>
        <w:rPr>
          <w:sz w:val="28"/>
        </w:rPr>
        <w:t>стипендии студентам в Новгородской области.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7"/>
        </w:tabs>
        <w:spacing w:before="142" w:line="252" w:lineRule="auto"/>
        <w:ind w:left="607" w:right="44"/>
        <w:jc w:val="left"/>
        <w:rPr>
          <w:sz w:val="28"/>
        </w:rPr>
      </w:pPr>
      <w:r>
        <w:rPr>
          <w:sz w:val="28"/>
        </w:rPr>
        <w:t>Совершенствовать 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3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7"/>
          <w:sz w:val="28"/>
        </w:rPr>
        <w:t xml:space="preserve"> </w:t>
      </w:r>
      <w:r>
        <w:rPr>
          <w:sz w:val="28"/>
        </w:rPr>
        <w:t>увеличивая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40"/>
          <w:sz w:val="28"/>
        </w:rPr>
        <w:t xml:space="preserve"> </w:t>
      </w:r>
      <w:r>
        <w:rPr>
          <w:sz w:val="28"/>
        </w:rPr>
        <w:t>зарплату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</w:t>
      </w:r>
      <w:r>
        <w:rPr>
          <w:sz w:val="28"/>
        </w:rPr>
        <w:t>гов</w:t>
      </w:r>
      <w:r>
        <w:rPr>
          <w:spacing w:val="40"/>
          <w:sz w:val="28"/>
        </w:rPr>
        <w:t xml:space="preserve"> </w:t>
      </w:r>
      <w:r>
        <w:rPr>
          <w:sz w:val="28"/>
        </w:rPr>
        <w:t>до уровня среднемесячного дохода по региону, что было решено в 2012 году.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7"/>
          <w:tab w:val="left" w:pos="612"/>
          <w:tab w:val="left" w:pos="1594"/>
          <w:tab w:val="left" w:pos="2903"/>
          <w:tab w:val="left" w:pos="4851"/>
          <w:tab w:val="left" w:pos="6450"/>
          <w:tab w:val="left" w:pos="7517"/>
          <w:tab w:val="left" w:pos="8381"/>
          <w:tab w:val="left" w:pos="8733"/>
          <w:tab w:val="left" w:pos="10405"/>
        </w:tabs>
        <w:spacing w:before="141" w:line="256" w:lineRule="auto"/>
        <w:ind w:left="612" w:right="54" w:hanging="416"/>
        <w:jc w:val="left"/>
        <w:rPr>
          <w:sz w:val="28"/>
        </w:rPr>
      </w:pPr>
      <w:r>
        <w:rPr>
          <w:spacing w:val="-2"/>
          <w:sz w:val="28"/>
        </w:rPr>
        <w:t>Важно</w:t>
      </w:r>
      <w:r>
        <w:rPr>
          <w:sz w:val="28"/>
        </w:rPr>
        <w:tab/>
      </w:r>
      <w:r>
        <w:rPr>
          <w:spacing w:val="-2"/>
          <w:sz w:val="28"/>
        </w:rPr>
        <w:t>внедрять</w:t>
      </w:r>
      <w:r>
        <w:rPr>
          <w:sz w:val="28"/>
        </w:rPr>
        <w:tab/>
      </w:r>
      <w:r>
        <w:rPr>
          <w:spacing w:val="-2"/>
          <w:sz w:val="28"/>
        </w:rPr>
        <w:t>справедливые</w:t>
      </w:r>
      <w:r>
        <w:rPr>
          <w:sz w:val="28"/>
        </w:rPr>
        <w:tab/>
      </w:r>
      <w:r>
        <w:rPr>
          <w:spacing w:val="-2"/>
          <w:sz w:val="28"/>
        </w:rPr>
        <w:t>механизмы</w:t>
      </w:r>
      <w:r>
        <w:rPr>
          <w:sz w:val="28"/>
        </w:rPr>
        <w:tab/>
      </w:r>
      <w:r>
        <w:rPr>
          <w:spacing w:val="-2"/>
          <w:sz w:val="28"/>
        </w:rPr>
        <w:t>оплаты</w:t>
      </w:r>
      <w:r>
        <w:rPr>
          <w:sz w:val="28"/>
        </w:rPr>
        <w:tab/>
      </w:r>
      <w:r>
        <w:rPr>
          <w:spacing w:val="-2"/>
          <w:sz w:val="28"/>
        </w:rPr>
        <w:t>труда</w:t>
      </w:r>
      <w:r>
        <w:rPr>
          <w:sz w:val="28"/>
        </w:rPr>
        <w:tab/>
      </w:r>
      <w:r>
        <w:rPr>
          <w:color w:val="151515"/>
          <w:spacing w:val="-10"/>
          <w:sz w:val="28"/>
        </w:rPr>
        <w:t>и</w:t>
      </w:r>
      <w:r>
        <w:rPr>
          <w:color w:val="151515"/>
          <w:sz w:val="28"/>
        </w:rPr>
        <w:tab/>
      </w:r>
      <w:r>
        <w:rPr>
          <w:spacing w:val="-2"/>
          <w:sz w:val="28"/>
        </w:rPr>
        <w:t>увеличивать</w:t>
      </w:r>
      <w:r>
        <w:rPr>
          <w:sz w:val="28"/>
        </w:rPr>
        <w:tab/>
      </w:r>
      <w:r>
        <w:rPr>
          <w:spacing w:val="-6"/>
          <w:sz w:val="28"/>
        </w:rPr>
        <w:t xml:space="preserve">доходы </w:t>
      </w:r>
      <w:r>
        <w:rPr>
          <w:sz w:val="28"/>
        </w:rPr>
        <w:t xml:space="preserve">учителей в регионах </w:t>
      </w:r>
      <w:r>
        <w:rPr>
          <w:color w:val="0C0C0C"/>
          <w:sz w:val="28"/>
        </w:rPr>
        <w:t xml:space="preserve">с </w:t>
      </w:r>
      <w:r>
        <w:rPr>
          <w:sz w:val="28"/>
        </w:rPr>
        <w:t>низкими зарплатами.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8"/>
        </w:tabs>
        <w:spacing w:before="133" w:line="252" w:lineRule="auto"/>
        <w:ind w:left="608" w:right="69" w:hanging="413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29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20"/>
          <w:sz w:val="28"/>
        </w:rPr>
        <w:t xml:space="preserve"> </w:t>
      </w:r>
      <w:r>
        <w:rPr>
          <w:sz w:val="28"/>
        </w:rPr>
        <w:t>и прозрачные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25"/>
          <w:sz w:val="28"/>
        </w:rPr>
        <w:t xml:space="preserve"> </w:t>
      </w:r>
      <w:r>
        <w:rPr>
          <w:sz w:val="28"/>
        </w:rPr>
        <w:t>труда для устранения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региональных </w:t>
      </w:r>
      <w:r>
        <w:rPr>
          <w:spacing w:val="-2"/>
          <w:sz w:val="28"/>
        </w:rPr>
        <w:t>диспропорций.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7"/>
          <w:tab w:val="left" w:pos="610"/>
          <w:tab w:val="left" w:pos="2586"/>
          <w:tab w:val="left" w:pos="3491"/>
          <w:tab w:val="left" w:pos="5352"/>
          <w:tab w:val="left" w:pos="5708"/>
          <w:tab w:val="left" w:pos="6818"/>
          <w:tab w:val="left" w:pos="7952"/>
          <w:tab w:val="left" w:pos="9091"/>
          <w:tab w:val="left" w:pos="10394"/>
        </w:tabs>
        <w:spacing w:before="146" w:line="252" w:lineRule="auto"/>
        <w:ind w:left="610" w:right="55" w:hanging="414"/>
        <w:jc w:val="left"/>
        <w:rPr>
          <w:sz w:val="28"/>
        </w:rPr>
      </w:pPr>
      <w:r>
        <w:rPr>
          <w:spacing w:val="-2"/>
          <w:sz w:val="28"/>
        </w:rPr>
        <w:t>Преподавание</w:t>
      </w:r>
      <w:r>
        <w:rPr>
          <w:sz w:val="28"/>
        </w:rPr>
        <w:tab/>
      </w:r>
      <w:r>
        <w:rPr>
          <w:spacing w:val="-2"/>
          <w:sz w:val="28"/>
        </w:rPr>
        <w:t>основ</w:t>
      </w:r>
      <w:r>
        <w:rPr>
          <w:sz w:val="28"/>
        </w:rPr>
        <w:tab/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защиты</w:t>
      </w:r>
      <w:r>
        <w:rPr>
          <w:sz w:val="28"/>
        </w:rPr>
        <w:tab/>
      </w:r>
      <w:r>
        <w:rPr>
          <w:spacing w:val="-2"/>
          <w:sz w:val="28"/>
        </w:rPr>
        <w:t>Родины</w:t>
      </w:r>
      <w:r>
        <w:rPr>
          <w:sz w:val="28"/>
        </w:rPr>
        <w:tab/>
      </w:r>
      <w:r>
        <w:rPr>
          <w:spacing w:val="-2"/>
          <w:sz w:val="28"/>
        </w:rPr>
        <w:t>должно</w:t>
      </w:r>
      <w:r>
        <w:rPr>
          <w:sz w:val="28"/>
        </w:rPr>
        <w:tab/>
      </w:r>
      <w:r>
        <w:rPr>
          <w:spacing w:val="-2"/>
          <w:sz w:val="28"/>
        </w:rPr>
        <w:t>включать</w:t>
      </w:r>
      <w:r>
        <w:rPr>
          <w:sz w:val="28"/>
        </w:rPr>
        <w:tab/>
      </w:r>
      <w:r>
        <w:rPr>
          <w:spacing w:val="-4"/>
          <w:sz w:val="28"/>
        </w:rPr>
        <w:t xml:space="preserve">участие </w:t>
      </w:r>
      <w:r>
        <w:rPr>
          <w:sz w:val="28"/>
        </w:rPr>
        <w:t>ветеранов во внешкольных мероприятиях</w:t>
      </w:r>
      <w:r>
        <w:rPr>
          <w:spacing w:val="40"/>
          <w:sz w:val="28"/>
        </w:rPr>
        <w:t xml:space="preserve"> </w:t>
      </w:r>
      <w:r>
        <w:rPr>
          <w:sz w:val="28"/>
        </w:rPr>
        <w:t>и образовательном процессе.</w:t>
      </w:r>
    </w:p>
    <w:p w:rsidR="00491E68" w:rsidRDefault="00BF0D0C">
      <w:pPr>
        <w:spacing w:before="53" w:after="24"/>
        <w:rPr>
          <w:sz w:val="20"/>
        </w:rPr>
      </w:pPr>
      <w:r>
        <w:br w:type="column"/>
      </w:r>
    </w:p>
    <w:p w:rsidR="00491E68" w:rsidRDefault="00BF0D0C">
      <w:pPr>
        <w:pStyle w:val="a3"/>
        <w:ind w:left="1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0863" cy="332232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BF0D0C">
      <w:pPr>
        <w:spacing w:before="184"/>
        <w:ind w:left="407" w:right="436" w:hanging="6"/>
        <w:jc w:val="center"/>
        <w:rPr>
          <w:sz w:val="21"/>
        </w:rPr>
      </w:pPr>
      <w:r>
        <w:rPr>
          <w:sz w:val="21"/>
        </w:rPr>
        <w:t xml:space="preserve">Владимир Путин на заседании </w:t>
      </w:r>
      <w:r>
        <w:rPr>
          <w:spacing w:val="-2"/>
          <w:sz w:val="21"/>
        </w:rPr>
        <w:t>Государственного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Совета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по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вопросу</w:t>
      </w:r>
    </w:p>
    <w:p w:rsidR="00491E68" w:rsidRDefault="00BF0D0C">
      <w:pPr>
        <w:spacing w:before="2" w:line="232" w:lineRule="auto"/>
        <w:ind w:right="14"/>
        <w:jc w:val="center"/>
        <w:rPr>
          <w:sz w:val="21"/>
        </w:rPr>
      </w:pPr>
      <w:r>
        <w:rPr>
          <w:sz w:val="21"/>
        </w:rPr>
        <w:t>«О</w:t>
      </w:r>
      <w:r>
        <w:rPr>
          <w:spacing w:val="-12"/>
          <w:sz w:val="21"/>
        </w:rPr>
        <w:t xml:space="preserve"> </w:t>
      </w:r>
      <w:r>
        <w:rPr>
          <w:sz w:val="21"/>
        </w:rPr>
        <w:t>повышении</w:t>
      </w:r>
      <w:r>
        <w:rPr>
          <w:spacing w:val="-7"/>
          <w:sz w:val="21"/>
        </w:rPr>
        <w:t xml:space="preserve"> </w:t>
      </w:r>
      <w:r>
        <w:rPr>
          <w:sz w:val="21"/>
        </w:rPr>
        <w:t>роли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престижа</w:t>
      </w:r>
      <w:r>
        <w:rPr>
          <w:spacing w:val="-3"/>
          <w:sz w:val="21"/>
        </w:rPr>
        <w:t xml:space="preserve"> </w:t>
      </w:r>
      <w:r>
        <w:rPr>
          <w:sz w:val="21"/>
        </w:rPr>
        <w:t>педагога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и </w:t>
      </w:r>
      <w:r>
        <w:rPr>
          <w:spacing w:val="-2"/>
          <w:sz w:val="21"/>
        </w:rPr>
        <w:t>наставника»</w:t>
      </w:r>
    </w:p>
    <w:p w:rsidR="00491E68" w:rsidRDefault="00BF0D0C">
      <w:pPr>
        <w:spacing w:before="1"/>
        <w:ind w:right="19"/>
        <w:jc w:val="center"/>
        <w:rPr>
          <w:sz w:val="21"/>
        </w:rPr>
      </w:pPr>
      <w:r>
        <w:rPr>
          <w:sz w:val="21"/>
        </w:rPr>
        <w:t>27</w:t>
      </w:r>
      <w:r>
        <w:rPr>
          <w:spacing w:val="-11"/>
          <w:sz w:val="21"/>
        </w:rPr>
        <w:t xml:space="preserve"> </w:t>
      </w:r>
      <w:r>
        <w:rPr>
          <w:sz w:val="21"/>
        </w:rPr>
        <w:t>декабря</w:t>
      </w:r>
      <w:r>
        <w:rPr>
          <w:spacing w:val="-4"/>
          <w:sz w:val="21"/>
        </w:rPr>
        <w:t xml:space="preserve"> </w:t>
      </w:r>
      <w:r>
        <w:rPr>
          <w:sz w:val="21"/>
        </w:rPr>
        <w:t>2023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года</w:t>
      </w:r>
    </w:p>
    <w:p w:rsidR="00491E68" w:rsidRDefault="00491E68">
      <w:pPr>
        <w:jc w:val="center"/>
        <w:rPr>
          <w:sz w:val="21"/>
        </w:rPr>
        <w:sectPr w:rsidR="00491E68">
          <w:type w:val="continuous"/>
          <w:pgSz w:w="16870" w:h="11890" w:orient="landscape"/>
          <w:pgMar w:top="1060" w:right="420" w:bottom="0" w:left="300" w:header="1147" w:footer="1684" w:gutter="0"/>
          <w:cols w:num="2" w:space="720" w:equalWidth="0">
            <w:col w:w="11350" w:space="697"/>
            <w:col w:w="4103"/>
          </w:cols>
        </w:sectPr>
      </w:pPr>
    </w:p>
    <w:p w:rsidR="00491E68" w:rsidRDefault="00BF0D0C">
      <w:pPr>
        <w:pStyle w:val="a3"/>
        <w:ind w:left="1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464471" cy="66751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471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BF0D0C">
      <w:pPr>
        <w:pStyle w:val="2"/>
        <w:spacing w:before="539"/>
        <w:ind w:left="380"/>
      </w:pPr>
      <w:r>
        <w:t>Суверенная</w:t>
      </w:r>
      <w:r>
        <w:rPr>
          <w:spacing w:val="-14"/>
        </w:rPr>
        <w:t xml:space="preserve"> </w:t>
      </w:r>
      <w:r>
        <w:rPr>
          <w:color w:val="282828"/>
        </w:rPr>
        <w:t>система</w:t>
      </w:r>
      <w:r>
        <w:rPr>
          <w:color w:val="282828"/>
          <w:spacing w:val="-27"/>
        </w:rPr>
        <w:t xml:space="preserve"> </w:t>
      </w:r>
      <w:r>
        <w:t>образования.</w:t>
      </w:r>
      <w:r>
        <w:rPr>
          <w:spacing w:val="17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4"/>
        </w:rPr>
        <w:t>это?</w:t>
      </w:r>
    </w:p>
    <w:p w:rsidR="00491E68" w:rsidRDefault="00491E68">
      <w:pPr>
        <w:pStyle w:val="a3"/>
        <w:spacing w:before="183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15"/>
          <w:footerReference w:type="default" r:id="rId16"/>
          <w:pgSz w:w="16820" w:h="11900" w:orient="landscape"/>
          <w:pgMar w:top="1120" w:right="120" w:bottom="1880" w:left="0" w:header="0" w:footer="1682" w:gutter="0"/>
          <w:cols w:space="720"/>
        </w:sectPr>
      </w:pPr>
    </w:p>
    <w:p w:rsidR="00491E68" w:rsidRDefault="00BF0D0C">
      <w:pPr>
        <w:pStyle w:val="a3"/>
        <w:spacing w:before="44" w:line="254" w:lineRule="auto"/>
        <w:ind w:left="486" w:right="54" w:firstLine="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3913632</wp:posOffset>
            </wp:positionH>
            <wp:positionV relativeFrom="page">
              <wp:posOffset>6306312</wp:posOffset>
            </wp:positionV>
            <wp:extent cx="377951" cy="32613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67056</wp:posOffset>
                </wp:positionH>
                <wp:positionV relativeFrom="page">
                  <wp:posOffset>7517892</wp:posOffset>
                </wp:positionV>
                <wp:extent cx="1057084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0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0845">
                              <a:moveTo>
                                <a:pt x="0" y="0"/>
                              </a:moveTo>
                              <a:lnTo>
                                <a:pt x="1057046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33760" from="5.28pt,591.960022pt" to="837.6pt,591.960022pt" stroked="true" strokeweight="1.6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9799319</wp:posOffset>
            </wp:positionH>
            <wp:positionV relativeFrom="page">
              <wp:posOffset>6440424</wp:posOffset>
            </wp:positionV>
            <wp:extent cx="51816" cy="8534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Единое образовательное пространство нацелено на формирование широкого кругозора школьников по всем предметам. Сегодня в России сформирована чёткая структура, что изучать в каждом классе и по каждому предмету с учётом национальных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страны, под акту</w:t>
      </w:r>
      <w:r>
        <w:t>альные 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40"/>
        </w:rPr>
        <w:t xml:space="preserve"> </w:t>
      </w:r>
      <w:r>
        <w:t>задачи развития экономики: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82"/>
          <w:tab w:val="left" w:pos="888"/>
        </w:tabs>
        <w:spacing w:before="139" w:line="249" w:lineRule="auto"/>
        <w:ind w:left="888" w:right="50" w:hanging="411"/>
        <w:rPr>
          <w:sz w:val="28"/>
        </w:rPr>
      </w:pPr>
      <w:r>
        <w:rPr>
          <w:sz w:val="28"/>
        </w:rPr>
        <w:t>Единые учебники — уже сегодня в школы страны поступили единые государственные учебники истории для 10—11-x классов;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82"/>
          <w:tab w:val="left" w:pos="889"/>
        </w:tabs>
        <w:spacing w:before="148" w:line="252" w:lineRule="auto"/>
        <w:ind w:left="889" w:right="53" w:hanging="417"/>
        <w:rPr>
          <w:sz w:val="28"/>
        </w:rPr>
      </w:pPr>
      <w:r>
        <w:rPr>
          <w:color w:val="0E0E0E"/>
          <w:sz w:val="28"/>
        </w:rPr>
        <w:t xml:space="preserve">По </w:t>
      </w:r>
      <w:r>
        <w:rPr>
          <w:sz w:val="28"/>
        </w:rPr>
        <w:t xml:space="preserve">литературе </w:t>
      </w:r>
      <w:r>
        <w:rPr>
          <w:color w:val="0F0F0F"/>
          <w:sz w:val="28"/>
        </w:rPr>
        <w:t xml:space="preserve">в </w:t>
      </w:r>
      <w:r>
        <w:rPr>
          <w:sz w:val="28"/>
        </w:rPr>
        <w:t xml:space="preserve">федеральную учебную программу </w:t>
      </w:r>
      <w:r>
        <w:rPr>
          <w:color w:val="1A1A1A"/>
          <w:sz w:val="28"/>
        </w:rPr>
        <w:t xml:space="preserve">вошли </w:t>
      </w:r>
      <w:r>
        <w:rPr>
          <w:color w:val="111111"/>
          <w:sz w:val="28"/>
        </w:rPr>
        <w:t xml:space="preserve">выдающиеся </w:t>
      </w:r>
      <w:r>
        <w:rPr>
          <w:sz w:val="28"/>
        </w:rPr>
        <w:t>произведения, такие как «Мо</w:t>
      </w:r>
      <w:r>
        <w:rPr>
          <w:sz w:val="28"/>
        </w:rPr>
        <w:t xml:space="preserve">лодая гвардия» Александра Фадеева, «Брестская крепость» Сергея Симонова, «В августе 44-го» Владимира Богомолова, «Русский характер» Алексея Толстого, «Тихий Дон» Михаила Шолохова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sz w:val="28"/>
        </w:rPr>
        <w:t>многие другие.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88"/>
          <w:tab w:val="left" w:pos="890"/>
        </w:tabs>
        <w:spacing w:before="144" w:line="254" w:lineRule="auto"/>
        <w:ind w:left="888" w:right="38" w:hanging="411"/>
        <w:rPr>
          <w:sz w:val="28"/>
        </w:rPr>
      </w:pPr>
      <w:r>
        <w:rPr>
          <w:sz w:val="28"/>
        </w:rPr>
        <w:tab/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профориентации совместно с обществом </w:t>
      </w:r>
      <w:r>
        <w:rPr>
          <w:sz w:val="28"/>
        </w:rPr>
        <w:t xml:space="preserve">«Знание», </w:t>
      </w:r>
      <w:r>
        <w:rPr>
          <w:color w:val="0C0C0C"/>
          <w:sz w:val="28"/>
        </w:rPr>
        <w:t>в</w:t>
      </w:r>
      <w:r>
        <w:rPr>
          <w:color w:val="0C0C0C"/>
          <w:spacing w:val="40"/>
          <w:sz w:val="28"/>
        </w:rPr>
        <w:t xml:space="preserve"> </w:t>
      </w:r>
      <w:r>
        <w:rPr>
          <w:sz w:val="28"/>
        </w:rPr>
        <w:t xml:space="preserve">частности, начиная с 6-го класса по четвергам </w:t>
      </w:r>
      <w:proofErr w:type="spellStart"/>
      <w:r>
        <w:rPr>
          <w:sz w:val="28"/>
        </w:rPr>
        <w:t>проходFlт</w:t>
      </w:r>
      <w:proofErr w:type="spellEnd"/>
      <w:r>
        <w:rPr>
          <w:sz w:val="28"/>
        </w:rPr>
        <w:t xml:space="preserve"> уроки «Россия </w:t>
      </w:r>
      <w:r>
        <w:rPr>
          <w:color w:val="0C0C0C"/>
          <w:sz w:val="28"/>
        </w:rPr>
        <w:t xml:space="preserve">— </w:t>
      </w:r>
      <w:r>
        <w:rPr>
          <w:sz w:val="28"/>
        </w:rPr>
        <w:t xml:space="preserve">мои </w:t>
      </w:r>
      <w:r>
        <w:rPr>
          <w:spacing w:val="-2"/>
          <w:sz w:val="28"/>
        </w:rPr>
        <w:t>горизонты»</w:t>
      </w:r>
    </w:p>
    <w:p w:rsidR="00491E68" w:rsidRDefault="00BF0D0C">
      <w:pPr>
        <w:rPr>
          <w:sz w:val="20"/>
        </w:rPr>
      </w:pPr>
      <w:r>
        <w:br w:type="column"/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spacing w:before="94"/>
        <w:rPr>
          <w:sz w:val="20"/>
        </w:rPr>
      </w:pPr>
    </w:p>
    <w:p w:rsidR="00491E68" w:rsidRDefault="00BF0D0C">
      <w:pPr>
        <w:spacing w:line="244" w:lineRule="auto"/>
        <w:ind w:left="1605" w:right="1188" w:hanging="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7943088</wp:posOffset>
            </wp:positionH>
            <wp:positionV relativeFrom="paragraph">
              <wp:posOffset>-3085428</wp:posOffset>
            </wp:positionV>
            <wp:extent cx="2316479" cy="293217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0"/>
        </w:rPr>
        <w:t>Министр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просвещения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РФ </w:t>
      </w:r>
      <w:r>
        <w:rPr>
          <w:w w:val="105"/>
          <w:sz w:val="20"/>
        </w:rPr>
        <w:t>Сергей Кравцов</w:t>
      </w:r>
    </w:p>
    <w:p w:rsidR="00491E68" w:rsidRDefault="00491E68">
      <w:pPr>
        <w:spacing w:line="244" w:lineRule="auto"/>
        <w:rPr>
          <w:sz w:val="20"/>
        </w:rPr>
        <w:sectPr w:rsidR="00491E68">
          <w:type w:val="continuous"/>
          <w:pgSz w:w="16820" w:h="11900" w:orient="landscape"/>
          <w:pgMar w:top="1060" w:right="120" w:bottom="0" w:left="0" w:header="0" w:footer="1682" w:gutter="0"/>
          <w:cols w:num="2" w:space="720" w:equalWidth="0">
            <w:col w:w="11604" w:space="432"/>
            <w:col w:w="4664"/>
          </w:cols>
        </w:sectPr>
      </w:pPr>
    </w:p>
    <w:p w:rsidR="00491E68" w:rsidRDefault="00BF0D0C">
      <w:pPr>
        <w:pStyle w:val="2"/>
        <w:spacing w:before="555"/>
        <w:ind w:left="113"/>
      </w:pPr>
      <w:r>
        <w:lastRenderedPageBreak/>
        <w:t>Суверенная</w:t>
      </w:r>
      <w:r>
        <w:rPr>
          <w:spacing w:val="-12"/>
        </w:rPr>
        <w:t xml:space="preserve"> </w:t>
      </w:r>
      <w:r>
        <w:rPr>
          <w:color w:val="1A1A1A"/>
        </w:rPr>
        <w:t>система</w:t>
      </w:r>
      <w:r>
        <w:rPr>
          <w:color w:val="1A1A1A"/>
          <w:spacing w:val="-27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rPr>
          <w:spacing w:val="-4"/>
        </w:rPr>
        <w:t>это?</w:t>
      </w:r>
    </w:p>
    <w:p w:rsidR="00491E68" w:rsidRDefault="00491E68">
      <w:pPr>
        <w:pStyle w:val="a3"/>
        <w:spacing w:before="191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20"/>
          <w:footerReference w:type="default" r:id="rId21"/>
          <w:pgSz w:w="16880" w:h="11960" w:orient="landscape"/>
          <w:pgMar w:top="2160" w:right="720" w:bottom="1960" w:left="320" w:header="1138" w:footer="1761" w:gutter="0"/>
          <w:pgNumType w:start="4"/>
          <w:cols w:space="720"/>
        </w:sectPr>
      </w:pPr>
    </w:p>
    <w:p w:rsidR="00491E68" w:rsidRDefault="00BF0D0C">
      <w:pPr>
        <w:spacing w:before="46"/>
        <w:ind w:left="219"/>
        <w:rPr>
          <w:sz w:val="27"/>
        </w:rPr>
      </w:pPr>
      <w:r>
        <w:rPr>
          <w:sz w:val="27"/>
        </w:rPr>
        <w:lastRenderedPageBreak/>
        <w:t>Следующий</w:t>
      </w:r>
      <w:r>
        <w:rPr>
          <w:spacing w:val="40"/>
          <w:sz w:val="27"/>
        </w:rPr>
        <w:t xml:space="preserve"> </w:t>
      </w:r>
      <w:r>
        <w:rPr>
          <w:sz w:val="27"/>
        </w:rPr>
        <w:t>важнейший</w:t>
      </w:r>
      <w:r>
        <w:rPr>
          <w:spacing w:val="40"/>
          <w:sz w:val="27"/>
        </w:rPr>
        <w:t xml:space="preserve"> </w:t>
      </w:r>
      <w:r>
        <w:rPr>
          <w:sz w:val="27"/>
        </w:rPr>
        <w:t>элемент</w:t>
      </w:r>
      <w:r>
        <w:rPr>
          <w:spacing w:val="36"/>
          <w:sz w:val="27"/>
        </w:rPr>
        <w:t xml:space="preserve"> </w:t>
      </w:r>
      <w:r>
        <w:rPr>
          <w:sz w:val="27"/>
        </w:rPr>
        <w:t>суверенной</w:t>
      </w:r>
      <w:r>
        <w:rPr>
          <w:spacing w:val="40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33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20"/>
          <w:sz w:val="27"/>
        </w:rPr>
        <w:t xml:space="preserve"> </w:t>
      </w:r>
      <w:r>
        <w:rPr>
          <w:color w:val="0C0C0C"/>
          <w:sz w:val="27"/>
        </w:rPr>
        <w:t>—</w:t>
      </w:r>
      <w:r>
        <w:rPr>
          <w:color w:val="0C0C0C"/>
          <w:spacing w:val="15"/>
          <w:sz w:val="27"/>
        </w:rPr>
        <w:t xml:space="preserve"> </w:t>
      </w:r>
      <w:r>
        <w:rPr>
          <w:sz w:val="27"/>
        </w:rPr>
        <w:t>это</w:t>
      </w:r>
      <w:r>
        <w:rPr>
          <w:spacing w:val="13"/>
          <w:sz w:val="27"/>
        </w:rPr>
        <w:t xml:space="preserve"> </w:t>
      </w:r>
      <w:r>
        <w:rPr>
          <w:spacing w:val="-2"/>
          <w:sz w:val="27"/>
        </w:rPr>
        <w:t>воспитание: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23"/>
        </w:tabs>
        <w:spacing w:before="174"/>
        <w:ind w:left="623" w:hanging="412"/>
        <w:jc w:val="left"/>
        <w:rPr>
          <w:sz w:val="27"/>
        </w:rPr>
      </w:pPr>
      <w:r>
        <w:rPr>
          <w:spacing w:val="-2"/>
          <w:w w:val="105"/>
          <w:sz w:val="27"/>
        </w:rPr>
        <w:t>Утверждён</w:t>
      </w:r>
      <w:r>
        <w:rPr>
          <w:spacing w:val="1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единый</w:t>
      </w:r>
      <w:r>
        <w:rPr>
          <w:spacing w:val="-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календарь</w:t>
      </w:r>
      <w:r>
        <w:rPr>
          <w:spacing w:val="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воспитательных</w:t>
      </w:r>
      <w:r>
        <w:rPr>
          <w:spacing w:val="-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мероприятий;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25"/>
          <w:tab w:val="left" w:pos="628"/>
          <w:tab w:val="left" w:pos="1036"/>
          <w:tab w:val="left" w:pos="2216"/>
          <w:tab w:val="left" w:pos="4568"/>
          <w:tab w:val="left" w:pos="6374"/>
          <w:tab w:val="left" w:pos="6916"/>
          <w:tab w:val="left" w:pos="9081"/>
          <w:tab w:val="left" w:pos="10900"/>
        </w:tabs>
        <w:spacing w:before="165" w:line="252" w:lineRule="auto"/>
        <w:ind w:left="628" w:right="38" w:hanging="414"/>
        <w:jc w:val="left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каждой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понедельникам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поднимаетс</w:t>
      </w:r>
      <w:proofErr w:type="gramStart"/>
      <w:r>
        <w:rPr>
          <w:spacing w:val="-2"/>
          <w:sz w:val="28"/>
        </w:rPr>
        <w:t>Fl</w:t>
      </w:r>
      <w:proofErr w:type="spellEnd"/>
      <w:proofErr w:type="gramEnd"/>
      <w:r>
        <w:rPr>
          <w:sz w:val="28"/>
        </w:rPr>
        <w:tab/>
      </w:r>
      <w:r>
        <w:rPr>
          <w:spacing w:val="-10"/>
          <w:sz w:val="28"/>
        </w:rPr>
        <w:t xml:space="preserve">флаг, </w:t>
      </w:r>
      <w:r>
        <w:rPr>
          <w:sz w:val="28"/>
        </w:rPr>
        <w:t>исполняется гимн России.</w:t>
      </w:r>
    </w:p>
    <w:p w:rsidR="00491E68" w:rsidRDefault="00BF0D0C">
      <w:pPr>
        <w:rPr>
          <w:sz w:val="32"/>
        </w:rPr>
      </w:pPr>
      <w:r>
        <w:br w:type="column"/>
      </w:r>
    </w:p>
    <w:p w:rsidR="00491E68" w:rsidRDefault="00491E68">
      <w:pPr>
        <w:pStyle w:val="a3"/>
        <w:spacing w:before="388"/>
        <w:rPr>
          <w:sz w:val="32"/>
        </w:rPr>
      </w:pPr>
    </w:p>
    <w:p w:rsidR="00491E68" w:rsidRDefault="00BF0D0C">
      <w:pPr>
        <w:ind w:left="350"/>
        <w:rPr>
          <w:sz w:val="32"/>
        </w:rPr>
      </w:pPr>
      <w:r>
        <w:rPr>
          <w:sz w:val="32"/>
        </w:rPr>
        <w:t>Сегодня,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данным</w:t>
      </w:r>
    </w:p>
    <w:p w:rsidR="00491E68" w:rsidRDefault="00BF0D0C">
      <w:pPr>
        <w:spacing w:before="37"/>
        <w:ind w:left="211"/>
        <w:rPr>
          <w:sz w:val="30"/>
        </w:rPr>
      </w:pPr>
      <w:r>
        <w:rPr>
          <w:w w:val="105"/>
          <w:sz w:val="30"/>
        </w:rPr>
        <w:t>ВЦИОМ,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95</w:t>
      </w:r>
      <w:r>
        <w:rPr>
          <w:spacing w:val="8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процентов</w:t>
      </w:r>
    </w:p>
    <w:p w:rsidR="00491E68" w:rsidRDefault="00491E68">
      <w:pPr>
        <w:rPr>
          <w:sz w:val="30"/>
        </w:rPr>
        <w:sectPr w:rsidR="00491E68">
          <w:type w:val="continuous"/>
          <w:pgSz w:w="16880" w:h="11960" w:orient="landscape"/>
          <w:pgMar w:top="1060" w:right="720" w:bottom="0" w:left="320" w:header="1138" w:footer="1761" w:gutter="0"/>
          <w:cols w:num="2" w:space="720" w:equalWidth="0">
            <w:col w:w="11522" w:space="723"/>
            <w:col w:w="3595"/>
          </w:cols>
        </w:sectPr>
      </w:pPr>
    </w:p>
    <w:p w:rsidR="00491E68" w:rsidRDefault="00BF0D0C">
      <w:pPr>
        <w:pStyle w:val="a4"/>
        <w:numPr>
          <w:ilvl w:val="0"/>
          <w:numId w:val="4"/>
        </w:numPr>
        <w:tabs>
          <w:tab w:val="left" w:pos="630"/>
          <w:tab w:val="left" w:pos="12835"/>
        </w:tabs>
        <w:spacing w:before="10" w:line="165" w:lineRule="auto"/>
        <w:ind w:left="630" w:hanging="415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3962400</wp:posOffset>
            </wp:positionH>
            <wp:positionV relativeFrom="page">
              <wp:posOffset>6303264</wp:posOffset>
            </wp:positionV>
            <wp:extent cx="371855" cy="32004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«Разговоров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важном»,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1"/>
          <w:sz w:val="28"/>
        </w:rPr>
        <w:t xml:space="preserve"> </w:t>
      </w:r>
      <w:r>
        <w:rPr>
          <w:sz w:val="28"/>
        </w:rPr>
        <w:t>которых,</w:t>
      </w:r>
      <w:r>
        <w:rPr>
          <w:spacing w:val="48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социологии,</w:t>
      </w:r>
      <w:r>
        <w:rPr>
          <w:sz w:val="28"/>
        </w:rPr>
        <w:tab/>
      </w:r>
      <w:r>
        <w:rPr>
          <w:spacing w:val="14"/>
          <w:w w:val="120"/>
          <w:position w:val="-9"/>
          <w:sz w:val="28"/>
        </w:rPr>
        <w:t>‹›</w:t>
      </w:r>
      <w:r>
        <w:rPr>
          <w:spacing w:val="14"/>
          <w:w w:val="120"/>
          <w:position w:val="-8"/>
          <w:sz w:val="25"/>
        </w:rPr>
        <w:t>Н</w:t>
      </w:r>
      <w:proofErr w:type="spellStart"/>
      <w:r>
        <w:rPr>
          <w:spacing w:val="14"/>
          <w:w w:val="120"/>
          <w:position w:val="-9"/>
          <w:sz w:val="28"/>
        </w:rPr>
        <w:t>ико</w:t>
      </w:r>
      <w:proofErr w:type="spellEnd"/>
      <w:r>
        <w:rPr>
          <w:spacing w:val="14"/>
          <w:w w:val="120"/>
          <w:position w:val="-8"/>
          <w:sz w:val="16"/>
        </w:rPr>
        <w:t>Ї</w:t>
      </w:r>
      <w:proofErr w:type="gramStart"/>
      <w:r>
        <w:rPr>
          <w:spacing w:val="14"/>
          <w:w w:val="120"/>
          <w:position w:val="-8"/>
          <w:sz w:val="16"/>
        </w:rPr>
        <w:t>З</w:t>
      </w:r>
      <w:proofErr w:type="gramEnd"/>
      <w:r>
        <w:rPr>
          <w:spacing w:val="47"/>
          <w:w w:val="120"/>
          <w:position w:val="-8"/>
          <w:sz w:val="16"/>
        </w:rPr>
        <w:t xml:space="preserve">  </w:t>
      </w:r>
      <w:r>
        <w:rPr>
          <w:spacing w:val="-2"/>
          <w:w w:val="105"/>
          <w:position w:val="-8"/>
          <w:sz w:val="28"/>
        </w:rPr>
        <w:t>з</w:t>
      </w:r>
      <w:r>
        <w:rPr>
          <w:spacing w:val="-2"/>
          <w:w w:val="105"/>
          <w:position w:val="-8"/>
          <w:sz w:val="16"/>
        </w:rPr>
        <w:t>а</w:t>
      </w:r>
      <w:r>
        <w:rPr>
          <w:spacing w:val="-2"/>
          <w:w w:val="105"/>
          <w:position w:val="-8"/>
          <w:sz w:val="28"/>
        </w:rPr>
        <w:t>являют,</w:t>
      </w:r>
    </w:p>
    <w:p w:rsidR="00491E68" w:rsidRDefault="00BF0D0C">
      <w:pPr>
        <w:tabs>
          <w:tab w:val="left" w:pos="12716"/>
        </w:tabs>
        <w:spacing w:line="192" w:lineRule="auto"/>
        <w:ind w:left="627"/>
        <w:rPr>
          <w:sz w:val="29"/>
        </w:rPr>
      </w:pPr>
      <w:r>
        <w:rPr>
          <w:spacing w:val="-4"/>
          <w:sz w:val="29"/>
        </w:rPr>
        <w:t>говорит</w:t>
      </w:r>
      <w:r>
        <w:rPr>
          <w:spacing w:val="5"/>
          <w:sz w:val="29"/>
        </w:rPr>
        <w:t xml:space="preserve"> </w:t>
      </w:r>
      <w:r>
        <w:rPr>
          <w:spacing w:val="-4"/>
          <w:sz w:val="29"/>
        </w:rPr>
        <w:t>91</w:t>
      </w:r>
      <w:r>
        <w:rPr>
          <w:spacing w:val="-11"/>
          <w:sz w:val="29"/>
        </w:rPr>
        <w:t xml:space="preserve"> </w:t>
      </w:r>
      <w:r>
        <w:rPr>
          <w:spacing w:val="-4"/>
          <w:sz w:val="29"/>
        </w:rPr>
        <w:t>процент</w:t>
      </w:r>
      <w:r>
        <w:rPr>
          <w:sz w:val="29"/>
        </w:rPr>
        <w:t xml:space="preserve"> </w:t>
      </w:r>
      <w:r>
        <w:rPr>
          <w:spacing w:val="-4"/>
          <w:sz w:val="29"/>
        </w:rPr>
        <w:t>граждан</w:t>
      </w:r>
      <w:r>
        <w:rPr>
          <w:spacing w:val="-9"/>
          <w:sz w:val="29"/>
        </w:rPr>
        <w:t xml:space="preserve"> </w:t>
      </w:r>
      <w:r>
        <w:rPr>
          <w:spacing w:val="-4"/>
          <w:sz w:val="29"/>
        </w:rPr>
        <w:t>России;</w:t>
      </w:r>
      <w:r>
        <w:rPr>
          <w:sz w:val="29"/>
        </w:rPr>
        <w:tab/>
      </w:r>
      <w:r>
        <w:rPr>
          <w:position w:val="-14"/>
          <w:sz w:val="29"/>
        </w:rPr>
        <w:t>что</w:t>
      </w:r>
      <w:r>
        <w:rPr>
          <w:spacing w:val="60"/>
          <w:position w:val="-14"/>
          <w:sz w:val="29"/>
        </w:rPr>
        <w:t xml:space="preserve"> </w:t>
      </w:r>
      <w:r>
        <w:rPr>
          <w:position w:val="-14"/>
          <w:sz w:val="29"/>
        </w:rPr>
        <w:t>гордятся</w:t>
      </w:r>
      <w:r>
        <w:rPr>
          <w:spacing w:val="61"/>
          <w:w w:val="150"/>
          <w:position w:val="-14"/>
          <w:sz w:val="29"/>
        </w:rPr>
        <w:t xml:space="preserve"> </w:t>
      </w:r>
      <w:r>
        <w:rPr>
          <w:spacing w:val="-2"/>
          <w:position w:val="-14"/>
          <w:sz w:val="29"/>
        </w:rPr>
        <w:t>своей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31"/>
          <w:tab w:val="left" w:pos="2625"/>
          <w:tab w:val="left" w:pos="3033"/>
          <w:tab w:val="left" w:pos="4770"/>
          <w:tab w:val="left" w:pos="5168"/>
          <w:tab w:val="left" w:pos="6544"/>
          <w:tab w:val="left" w:pos="8187"/>
          <w:tab w:val="left" w:pos="9804"/>
          <w:tab w:val="left" w:pos="12248"/>
          <w:tab w:val="left" w:pos="13158"/>
          <w:tab w:val="left" w:pos="14126"/>
        </w:tabs>
        <w:spacing w:before="52" w:line="213" w:lineRule="auto"/>
        <w:ind w:left="631" w:right="104" w:hanging="412"/>
        <w:jc w:val="left"/>
        <w:rPr>
          <w:sz w:val="28"/>
        </w:rPr>
      </w:pPr>
      <w:r>
        <w:rPr>
          <w:spacing w:val="-2"/>
          <w:w w:val="105"/>
          <w:sz w:val="28"/>
        </w:rPr>
        <w:t>Подготовлены</w:t>
      </w:r>
      <w:r>
        <w:rPr>
          <w:sz w:val="28"/>
        </w:rPr>
        <w:tab/>
      </w:r>
      <w:r>
        <w:rPr>
          <w:spacing w:val="-10"/>
          <w:w w:val="105"/>
          <w:sz w:val="28"/>
        </w:rPr>
        <w:t>и</w:t>
      </w:r>
      <w:r>
        <w:rPr>
          <w:sz w:val="28"/>
        </w:rPr>
        <w:tab/>
      </w:r>
      <w:r>
        <w:rPr>
          <w:spacing w:val="-2"/>
          <w:w w:val="105"/>
          <w:sz w:val="28"/>
        </w:rPr>
        <w:t>направлены</w:t>
      </w:r>
      <w:r>
        <w:rPr>
          <w:sz w:val="28"/>
        </w:rPr>
        <w:tab/>
      </w:r>
      <w:r>
        <w:rPr>
          <w:spacing w:val="-10"/>
          <w:w w:val="105"/>
          <w:sz w:val="28"/>
        </w:rPr>
        <w:t>в</w:t>
      </w:r>
      <w:r>
        <w:rPr>
          <w:sz w:val="28"/>
        </w:rPr>
        <w:tab/>
      </w:r>
      <w:r>
        <w:rPr>
          <w:spacing w:val="-2"/>
          <w:w w:val="105"/>
          <w:sz w:val="28"/>
        </w:rPr>
        <w:t>субъекты</w:t>
      </w:r>
      <w:r>
        <w:rPr>
          <w:sz w:val="28"/>
        </w:rPr>
        <w:tab/>
      </w:r>
      <w:r>
        <w:rPr>
          <w:spacing w:val="-2"/>
          <w:w w:val="105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w w:val="105"/>
          <w:sz w:val="28"/>
        </w:rPr>
        <w:t>Федерации</w:t>
      </w:r>
      <w:r>
        <w:rPr>
          <w:sz w:val="28"/>
        </w:rPr>
        <w:tab/>
      </w:r>
      <w:r>
        <w:rPr>
          <w:spacing w:val="-2"/>
          <w:w w:val="105"/>
          <w:sz w:val="28"/>
        </w:rPr>
        <w:t>методические</w:t>
      </w:r>
      <w:r>
        <w:rPr>
          <w:sz w:val="28"/>
        </w:rPr>
        <w:tab/>
      </w:r>
      <w:r>
        <w:rPr>
          <w:w w:val="105"/>
          <w:position w:val="-4"/>
          <w:sz w:val="28"/>
        </w:rPr>
        <w:t>страной, нашей историей</w:t>
      </w:r>
      <w:r>
        <w:rPr>
          <w:spacing w:val="40"/>
          <w:w w:val="105"/>
          <w:position w:val="-4"/>
          <w:sz w:val="28"/>
        </w:rPr>
        <w:t xml:space="preserve"> </w:t>
      </w:r>
      <w:r>
        <w:rPr>
          <w:w w:val="105"/>
          <w:sz w:val="28"/>
        </w:rPr>
        <w:t>материалы «Наши герои»;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w w:val="105"/>
          <w:sz w:val="28"/>
        </w:rPr>
        <w:t>у</w:t>
      </w:r>
      <w:r>
        <w:rPr>
          <w:sz w:val="28"/>
        </w:rPr>
        <w:tab/>
      </w:r>
      <w:r>
        <w:rPr>
          <w:spacing w:val="-6"/>
          <w:w w:val="125"/>
          <w:sz w:val="28"/>
        </w:rPr>
        <w:t>p</w:t>
      </w:r>
      <w:r>
        <w:rPr>
          <w:spacing w:val="-6"/>
          <w:w w:val="125"/>
          <w:position w:val="-10"/>
          <w:sz w:val="24"/>
        </w:rPr>
        <w:t>O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35"/>
          <w:tab w:val="left" w:pos="637"/>
        </w:tabs>
        <w:spacing w:before="68" w:line="252" w:lineRule="auto"/>
        <w:ind w:left="637" w:right="4331" w:hanging="413"/>
        <w:jc w:val="left"/>
        <w:rPr>
          <w:sz w:val="28"/>
        </w:rPr>
      </w:pP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закреплена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0"/>
          <w:sz w:val="28"/>
        </w:rPr>
        <w:t xml:space="preserve"> </w:t>
      </w:r>
      <w:r>
        <w:rPr>
          <w:color w:val="0E0E0E"/>
          <w:sz w:val="28"/>
        </w:rPr>
        <w:t xml:space="preserve">к </w:t>
      </w:r>
      <w:r>
        <w:rPr>
          <w:sz w:val="28"/>
        </w:rPr>
        <w:t>общественно-полезному</w:t>
      </w:r>
      <w:r>
        <w:rPr>
          <w:spacing w:val="8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80"/>
          <w:sz w:val="28"/>
        </w:rPr>
        <w:t xml:space="preserve"> </w:t>
      </w:r>
      <w:r>
        <w:rPr>
          <w:sz w:val="28"/>
        </w:rPr>
        <w:t>возращены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уроки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труда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80"/>
          <w:sz w:val="28"/>
        </w:rPr>
        <w:t xml:space="preserve"> </w:t>
      </w:r>
      <w:r>
        <w:rPr>
          <w:sz w:val="28"/>
        </w:rPr>
        <w:t>новый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</w:t>
      </w:r>
    </w:p>
    <w:p w:rsidR="00491E68" w:rsidRDefault="00BF0D0C">
      <w:pPr>
        <w:pStyle w:val="a3"/>
        <w:spacing w:before="2"/>
        <w:ind w:left="638"/>
      </w:pPr>
      <w:r>
        <w:t>«Основы</w:t>
      </w:r>
      <w:r>
        <w:rPr>
          <w:spacing w:val="1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защита</w:t>
      </w:r>
      <w:r>
        <w:rPr>
          <w:spacing w:val="-2"/>
        </w:rPr>
        <w:t xml:space="preserve"> Родины»;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41"/>
        </w:tabs>
        <w:spacing w:before="172"/>
        <w:ind w:left="641"/>
        <w:jc w:val="left"/>
        <w:rPr>
          <w:sz w:val="27"/>
        </w:rPr>
      </w:pPr>
      <w:r>
        <w:rPr>
          <w:spacing w:val="-2"/>
          <w:w w:val="105"/>
          <w:sz w:val="27"/>
        </w:rPr>
        <w:t>В</w:t>
      </w:r>
      <w:r>
        <w:rPr>
          <w:spacing w:val="-1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школах</w:t>
      </w:r>
      <w:r>
        <w:rPr>
          <w:spacing w:val="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</w:t>
      </w:r>
      <w:r>
        <w:rPr>
          <w:spacing w:val="-1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колледжах</w:t>
      </w:r>
      <w:r>
        <w:rPr>
          <w:spacing w:val="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введена</w:t>
      </w:r>
      <w:r>
        <w:rPr>
          <w:spacing w:val="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должность</w:t>
      </w:r>
      <w:r>
        <w:rPr>
          <w:spacing w:val="1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советника</w:t>
      </w:r>
      <w:r>
        <w:rPr>
          <w:spacing w:val="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директора по</w:t>
      </w:r>
      <w:r>
        <w:rPr>
          <w:spacing w:val="-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воспитанию;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46"/>
        </w:tabs>
        <w:spacing w:before="174"/>
        <w:ind w:left="646"/>
        <w:jc w:val="left"/>
        <w:rPr>
          <w:sz w:val="27"/>
        </w:rPr>
      </w:pPr>
      <w:r>
        <w:rPr>
          <w:w w:val="105"/>
          <w:sz w:val="27"/>
        </w:rPr>
        <w:t>В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школах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открываются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театр,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спортивный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клуб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музей.</w:t>
      </w:r>
    </w:p>
    <w:p w:rsidR="00491E68" w:rsidRDefault="00491E68">
      <w:pPr>
        <w:rPr>
          <w:sz w:val="27"/>
        </w:rPr>
        <w:sectPr w:rsidR="00491E68">
          <w:type w:val="continuous"/>
          <w:pgSz w:w="16880" w:h="11960" w:orient="landscape"/>
          <w:pgMar w:top="1060" w:right="720" w:bottom="0" w:left="320" w:header="1138" w:footer="1761" w:gutter="0"/>
          <w:cols w:space="720"/>
        </w:sect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spacing w:before="62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23"/>
          <w:footerReference w:type="default" r:id="rId24"/>
          <w:pgSz w:w="16870" w:h="11910" w:orient="landscape"/>
          <w:pgMar w:top="2160" w:right="460" w:bottom="1860" w:left="320" w:header="1147" w:footer="1669" w:gutter="0"/>
          <w:cols w:space="720"/>
        </w:sectPr>
      </w:pPr>
    </w:p>
    <w:p w:rsidR="00491E68" w:rsidRDefault="00BF0D0C">
      <w:pPr>
        <w:pStyle w:val="2"/>
        <w:spacing w:before="5"/>
        <w:ind w:left="104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3941064</wp:posOffset>
            </wp:positionH>
            <wp:positionV relativeFrom="page">
              <wp:posOffset>6288023</wp:posOffset>
            </wp:positionV>
            <wp:extent cx="396239" cy="33832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Суверенная</w:t>
      </w:r>
      <w:r>
        <w:rPr>
          <w:spacing w:val="-10"/>
        </w:rPr>
        <w:t xml:space="preserve"> </w:t>
      </w:r>
      <w:r>
        <w:rPr>
          <w:color w:val="1C1C1C"/>
        </w:rPr>
        <w:t>система</w:t>
      </w:r>
      <w:r>
        <w:rPr>
          <w:color w:val="1C1C1C"/>
          <w:spacing w:val="-27"/>
        </w:rPr>
        <w:t xml:space="preserve"> </w:t>
      </w:r>
      <w:r>
        <w:t>образования.</w:t>
      </w:r>
      <w:r>
        <w:rPr>
          <w:spacing w:val="21"/>
        </w:rPr>
        <w:t xml:space="preserve"> </w:t>
      </w:r>
      <w:r>
        <w:rPr>
          <w:color w:val="3B3B3B"/>
        </w:rPr>
        <w:t>Что</w:t>
      </w:r>
      <w:r>
        <w:rPr>
          <w:color w:val="3B3B3B"/>
          <w:spacing w:val="-19"/>
        </w:rPr>
        <w:t xml:space="preserve"> </w:t>
      </w:r>
      <w:r>
        <w:rPr>
          <w:color w:val="494949"/>
          <w:spacing w:val="-4"/>
        </w:rPr>
        <w:t>это</w:t>
      </w:r>
      <w:proofErr w:type="gramStart"/>
      <w:r>
        <w:rPr>
          <w:color w:val="494949"/>
          <w:spacing w:val="-4"/>
          <w:sz w:val="28"/>
        </w:rPr>
        <w:t>7</w:t>
      </w:r>
      <w:proofErr w:type="gramEnd"/>
    </w:p>
    <w:p w:rsidR="00491E68" w:rsidRDefault="00BF0D0C">
      <w:pPr>
        <w:pStyle w:val="a3"/>
        <w:spacing w:before="471"/>
        <w:ind w:left="215"/>
        <w:jc w:val="both"/>
      </w:pPr>
      <w:r>
        <w:rPr>
          <w:spacing w:val="-2"/>
        </w:rPr>
        <w:t>Третья составляющая</w:t>
      </w:r>
      <w:r>
        <w:rPr>
          <w:spacing w:val="24"/>
        </w:rPr>
        <w:t xml:space="preserve"> </w:t>
      </w:r>
      <w:r>
        <w:rPr>
          <w:spacing w:val="-2"/>
        </w:rPr>
        <w:t>суверенной</w:t>
      </w:r>
      <w:r>
        <w:rPr>
          <w:spacing w:val="17"/>
        </w:rPr>
        <w:t xml:space="preserve"> </w:t>
      </w:r>
      <w:r>
        <w:rPr>
          <w:spacing w:val="-2"/>
        </w:rPr>
        <w:t>системы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безопасная</w:t>
      </w:r>
      <w:r>
        <w:rPr>
          <w:spacing w:val="9"/>
        </w:rPr>
        <w:t xml:space="preserve"> </w:t>
      </w:r>
      <w:r>
        <w:rPr>
          <w:spacing w:val="-2"/>
        </w:rPr>
        <w:t>информационная</w:t>
      </w:r>
      <w:r>
        <w:rPr>
          <w:spacing w:val="-14"/>
        </w:rPr>
        <w:t xml:space="preserve"> </w:t>
      </w:r>
      <w:r>
        <w:rPr>
          <w:spacing w:val="-2"/>
        </w:rPr>
        <w:t>среда: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16"/>
          <w:tab w:val="left" w:pos="618"/>
        </w:tabs>
        <w:spacing w:before="172" w:line="264" w:lineRule="auto"/>
        <w:ind w:left="618" w:right="38" w:hanging="408"/>
        <w:rPr>
          <w:sz w:val="27"/>
        </w:rPr>
      </w:pPr>
      <w:r>
        <w:rPr>
          <w:w w:val="105"/>
          <w:sz w:val="27"/>
        </w:rPr>
        <w:t xml:space="preserve">Сегодня недопустима реализация </w:t>
      </w:r>
      <w:proofErr w:type="spellStart"/>
      <w:r>
        <w:rPr>
          <w:w w:val="105"/>
          <w:sz w:val="27"/>
        </w:rPr>
        <w:t>неапробированных</w:t>
      </w:r>
      <w:proofErr w:type="spellEnd"/>
      <w:r>
        <w:rPr>
          <w:w w:val="105"/>
          <w:sz w:val="27"/>
        </w:rPr>
        <w:t xml:space="preserve"> разработок, присутствие в образовате</w:t>
      </w:r>
      <w:r>
        <w:rPr>
          <w:w w:val="105"/>
          <w:sz w:val="27"/>
        </w:rPr>
        <w:t>льных организациях любых посторонних лиц, иностранных агентов и структур, деятельность которых нарушает законодательство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России.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15"/>
          <w:tab w:val="left" w:pos="618"/>
        </w:tabs>
        <w:spacing w:before="136" w:line="259" w:lineRule="auto"/>
        <w:ind w:left="618" w:right="41" w:hanging="408"/>
        <w:rPr>
          <w:sz w:val="27"/>
        </w:rPr>
      </w:pP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наших</w:t>
      </w:r>
      <w:r>
        <w:rPr>
          <w:spacing w:val="40"/>
          <w:sz w:val="27"/>
        </w:rPr>
        <w:t xml:space="preserve"> </w:t>
      </w:r>
      <w:r>
        <w:rPr>
          <w:sz w:val="27"/>
        </w:rPr>
        <w:t>школах</w:t>
      </w:r>
      <w:r>
        <w:rPr>
          <w:spacing w:val="40"/>
          <w:sz w:val="27"/>
        </w:rPr>
        <w:t xml:space="preserve"> </w:t>
      </w:r>
      <w:r>
        <w:rPr>
          <w:sz w:val="27"/>
        </w:rPr>
        <w:t>могут</w:t>
      </w:r>
      <w:r>
        <w:rPr>
          <w:spacing w:val="40"/>
          <w:sz w:val="27"/>
        </w:rPr>
        <w:t xml:space="preserve"> </w:t>
      </w:r>
      <w:r>
        <w:rPr>
          <w:sz w:val="27"/>
        </w:rPr>
        <w:t>использоваться</w:t>
      </w:r>
      <w:r>
        <w:rPr>
          <w:spacing w:val="40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40"/>
          <w:sz w:val="27"/>
        </w:rPr>
        <w:t xml:space="preserve"> </w:t>
      </w:r>
      <w:r>
        <w:rPr>
          <w:sz w:val="27"/>
        </w:rPr>
        <w:t>государственные</w:t>
      </w:r>
      <w:r>
        <w:rPr>
          <w:spacing w:val="40"/>
          <w:sz w:val="27"/>
        </w:rPr>
        <w:t xml:space="preserve"> </w:t>
      </w:r>
      <w:r>
        <w:rPr>
          <w:sz w:val="27"/>
        </w:rPr>
        <w:t>информационные системы</w:t>
      </w:r>
      <w:r>
        <w:rPr>
          <w:spacing w:val="40"/>
          <w:sz w:val="27"/>
        </w:rPr>
        <w:t xml:space="preserve"> </w:t>
      </w:r>
      <w:r>
        <w:rPr>
          <w:sz w:val="27"/>
        </w:rPr>
        <w:t>с проверенным</w:t>
      </w:r>
      <w:r>
        <w:rPr>
          <w:spacing w:val="40"/>
          <w:sz w:val="27"/>
        </w:rPr>
        <w:t xml:space="preserve"> </w:t>
      </w:r>
      <w:r>
        <w:rPr>
          <w:sz w:val="27"/>
        </w:rPr>
        <w:t>содержанием — запущена</w:t>
      </w:r>
      <w:r>
        <w:rPr>
          <w:spacing w:val="40"/>
          <w:sz w:val="27"/>
        </w:rPr>
        <w:t xml:space="preserve"> </w:t>
      </w:r>
      <w:r>
        <w:rPr>
          <w:sz w:val="27"/>
        </w:rPr>
        <w:t>ФГИС «Моя школа»</w:t>
      </w:r>
    </w:p>
    <w:p w:rsidR="00491E68" w:rsidRDefault="00BF0D0C">
      <w:pPr>
        <w:pStyle w:val="a3"/>
        <w:spacing w:before="138" w:line="254" w:lineRule="auto"/>
        <w:ind w:left="220" w:right="46" w:hanging="2"/>
        <w:jc w:val="both"/>
      </w:pPr>
      <w:r>
        <w:t xml:space="preserve">Следующее направление </w:t>
      </w:r>
      <w:r>
        <w:rPr>
          <w:color w:val="1A1A1A"/>
        </w:rPr>
        <w:t>—</w:t>
      </w:r>
      <w:r>
        <w:rPr>
          <w:color w:val="1A1A1A"/>
          <w:spacing w:val="-1"/>
        </w:rPr>
        <w:t xml:space="preserve"> </w:t>
      </w:r>
      <w:r>
        <w:t xml:space="preserve">современная инфраструктура, </w:t>
      </w:r>
      <w:proofErr w:type="gramStart"/>
      <w:r>
        <w:t>созданная</w:t>
      </w:r>
      <w:proofErr w:type="gramEnd"/>
      <w:r>
        <w:t xml:space="preserve"> в том числе </w:t>
      </w:r>
      <w:r>
        <w:rPr>
          <w:color w:val="0F0F0F"/>
        </w:rPr>
        <w:t xml:space="preserve">в </w:t>
      </w:r>
      <w:r>
        <w:t>рамках национального проекта «Образование».</w:t>
      </w:r>
      <w:r>
        <w:rPr>
          <w:spacing w:val="-9"/>
        </w:rPr>
        <w:t xml:space="preserve"> </w:t>
      </w:r>
      <w:proofErr w:type="gramStart"/>
      <w:r>
        <w:t>Строятся и</w:t>
      </w:r>
      <w:r>
        <w:rPr>
          <w:spacing w:val="-3"/>
        </w:rPr>
        <w:t xml:space="preserve"> </w:t>
      </w:r>
      <w:r>
        <w:t>ремонтируются школы и</w:t>
      </w:r>
      <w:r>
        <w:rPr>
          <w:spacing w:val="-7"/>
        </w:rPr>
        <w:t xml:space="preserve"> </w:t>
      </w:r>
      <w:r>
        <w:t>детские сады, в также открыты 79 региональных центров, работающих по модели «Сириус», открыто более 250 центров «IT-куб», 365 технопарков-</w:t>
      </w:r>
      <w:proofErr w:type="spellStart"/>
      <w:r>
        <w:t>кванториумов</w:t>
      </w:r>
      <w:proofErr w:type="spellEnd"/>
      <w:r>
        <w:t>, а также более 17 тысяч центров образования цифрового, естественнонаучного, технического, гуманитарного п</w:t>
      </w:r>
      <w:r>
        <w:t>рофиля «Точки роста».</w:t>
      </w:r>
      <w:proofErr w:type="gramEnd"/>
    </w:p>
    <w:p w:rsidR="00491E68" w:rsidRDefault="00BF0D0C">
      <w:pPr>
        <w:rPr>
          <w:sz w:val="20"/>
        </w:rPr>
      </w:pPr>
      <w:r>
        <w:br w:type="column"/>
      </w:r>
    </w:p>
    <w:p w:rsidR="00491E68" w:rsidRDefault="00BF0D0C">
      <w:pPr>
        <w:pStyle w:val="a3"/>
        <w:spacing w:before="2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7936992</wp:posOffset>
            </wp:positionH>
            <wp:positionV relativeFrom="paragraph">
              <wp:posOffset>187438</wp:posOffset>
            </wp:positionV>
            <wp:extent cx="2414015" cy="317601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5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187" w:line="252" w:lineRule="auto"/>
        <w:ind w:left="1288" w:right="860" w:hanging="467"/>
        <w:rPr>
          <w:rFonts w:ascii="Arial" w:hAnsi="Arial"/>
          <w:sz w:val="21"/>
        </w:rPr>
      </w:pPr>
      <w:r>
        <w:rPr>
          <w:rFonts w:ascii="Arial" w:hAnsi="Arial"/>
          <w:w w:val="90"/>
          <w:sz w:val="21"/>
        </w:rPr>
        <w:t>Министр</w:t>
      </w:r>
      <w:r>
        <w:rPr>
          <w:rFonts w:ascii="Arial" w:hAnsi="Arial"/>
          <w:spacing w:val="-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просвещения</w:t>
      </w:r>
      <w:r>
        <w:rPr>
          <w:rFonts w:ascii="Arial" w:hAnsi="Arial"/>
          <w:spacing w:val="-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 xml:space="preserve">РФ </w:t>
      </w:r>
      <w:r>
        <w:rPr>
          <w:rFonts w:ascii="Arial" w:hAnsi="Arial"/>
          <w:sz w:val="21"/>
        </w:rPr>
        <w:t>Сергей</w:t>
      </w:r>
      <w:r>
        <w:rPr>
          <w:rFonts w:ascii="Arial" w:hAnsi="Arial"/>
          <w:spacing w:val="-14"/>
          <w:sz w:val="21"/>
        </w:rPr>
        <w:t xml:space="preserve"> </w:t>
      </w:r>
      <w:r>
        <w:rPr>
          <w:rFonts w:ascii="Arial" w:hAnsi="Arial"/>
          <w:sz w:val="21"/>
        </w:rPr>
        <w:t>Кравцов</w:t>
      </w:r>
    </w:p>
    <w:p w:rsidR="00491E68" w:rsidRDefault="00491E68">
      <w:pPr>
        <w:spacing w:line="252" w:lineRule="auto"/>
        <w:rPr>
          <w:rFonts w:ascii="Arial" w:hAnsi="Arial"/>
          <w:sz w:val="21"/>
        </w:rPr>
        <w:sectPr w:rsidR="00491E68">
          <w:type w:val="continuous"/>
          <w:pgSz w:w="16870" w:h="11910" w:orient="landscape"/>
          <w:pgMar w:top="1060" w:right="460" w:bottom="0" w:left="320" w:header="1147" w:footer="1669" w:gutter="0"/>
          <w:cols w:num="2" w:space="720" w:equalWidth="0">
            <w:col w:w="11328" w:space="747"/>
            <w:col w:w="4015"/>
          </w:cols>
        </w:sectPr>
      </w:pPr>
    </w:p>
    <w:p w:rsidR="00491E68" w:rsidRDefault="00BF0D0C">
      <w:pPr>
        <w:pStyle w:val="a3"/>
        <w:spacing w:before="15"/>
        <w:rPr>
          <w:rFonts w:ascii="Arial"/>
          <w:sz w:val="4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3947159</wp:posOffset>
            </wp:positionH>
            <wp:positionV relativeFrom="page">
              <wp:posOffset>6294119</wp:posOffset>
            </wp:positionV>
            <wp:extent cx="371856" cy="32613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pStyle w:val="2"/>
        <w:ind w:left="119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7705343</wp:posOffset>
            </wp:positionH>
            <wp:positionV relativeFrom="paragraph">
              <wp:posOffset>430622</wp:posOffset>
            </wp:positionV>
            <wp:extent cx="2590800" cy="359664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Суверенная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система</w:t>
      </w:r>
      <w:r>
        <w:rPr>
          <w:color w:val="161616"/>
          <w:spacing w:val="-26"/>
        </w:rPr>
        <w:t xml:space="preserve"> </w:t>
      </w:r>
      <w:r>
        <w:t>образования.</w:t>
      </w:r>
      <w:r>
        <w:rPr>
          <w:spacing w:val="38"/>
        </w:rPr>
        <w:t xml:space="preserve"> </w:t>
      </w:r>
      <w:r>
        <w:rPr>
          <w:color w:val="464646"/>
        </w:rPr>
        <w:t>9то</w:t>
      </w:r>
      <w:r>
        <w:rPr>
          <w:color w:val="464646"/>
          <w:spacing w:val="-21"/>
        </w:rPr>
        <w:t xml:space="preserve"> </w:t>
      </w:r>
      <w:r>
        <w:rPr>
          <w:color w:val="131313"/>
          <w:spacing w:val="-4"/>
        </w:rPr>
        <w:t>это?</w:t>
      </w:r>
    </w:p>
    <w:p w:rsidR="00491E68" w:rsidRDefault="00BF0D0C">
      <w:pPr>
        <w:pStyle w:val="a3"/>
        <w:spacing w:before="471"/>
        <w:ind w:left="228"/>
      </w:pPr>
      <w:r>
        <w:t>Основа</w:t>
      </w:r>
      <w:r>
        <w:rPr>
          <w:spacing w:val="-5"/>
        </w:rPr>
        <w:t xml:space="preserve"> </w:t>
      </w:r>
      <w:r>
        <w:t>всей</w:t>
      </w:r>
      <w:r>
        <w:rPr>
          <w:spacing w:val="-13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(учителя)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наставники: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26"/>
          <w:tab w:val="left" w:pos="629"/>
          <w:tab w:val="left" w:pos="1958"/>
          <w:tab w:val="left" w:pos="3062"/>
          <w:tab w:val="left" w:pos="3446"/>
          <w:tab w:val="left" w:pos="5054"/>
          <w:tab w:val="left" w:pos="7166"/>
          <w:tab w:val="left" w:pos="8266"/>
          <w:tab w:val="left" w:pos="8649"/>
          <w:tab w:val="left" w:pos="9931"/>
          <w:tab w:val="left" w:pos="10330"/>
        </w:tabs>
        <w:spacing w:before="162" w:line="256" w:lineRule="auto"/>
        <w:ind w:left="629" w:right="4743" w:hanging="414"/>
        <w:jc w:val="left"/>
        <w:rPr>
          <w:sz w:val="28"/>
        </w:rPr>
      </w:pPr>
      <w:r>
        <w:rPr>
          <w:spacing w:val="-2"/>
          <w:sz w:val="28"/>
        </w:rPr>
        <w:t>Изменен</w:t>
      </w:r>
      <w:r>
        <w:rPr>
          <w:sz w:val="28"/>
        </w:rPr>
        <w:tab/>
      </w:r>
      <w:r>
        <w:rPr>
          <w:spacing w:val="-2"/>
          <w:sz w:val="28"/>
        </w:rPr>
        <w:t>подход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подготовке</w:t>
      </w:r>
      <w:r>
        <w:rPr>
          <w:sz w:val="28"/>
        </w:rPr>
        <w:tab/>
      </w:r>
      <w:r>
        <w:rPr>
          <w:spacing w:val="-2"/>
          <w:sz w:val="28"/>
        </w:rPr>
        <w:t>педагогических</w:t>
      </w:r>
      <w:r>
        <w:rPr>
          <w:sz w:val="28"/>
        </w:rPr>
        <w:tab/>
      </w:r>
      <w:r>
        <w:rPr>
          <w:spacing w:val="-2"/>
          <w:sz w:val="28"/>
        </w:rPr>
        <w:t>кадров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среднем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высшем </w:t>
      </w:r>
      <w:r>
        <w:rPr>
          <w:sz w:val="28"/>
        </w:rPr>
        <w:t>профессиональном образовании;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31"/>
        </w:tabs>
        <w:spacing w:before="133"/>
        <w:ind w:left="631"/>
        <w:jc w:val="left"/>
        <w:rPr>
          <w:sz w:val="28"/>
        </w:rPr>
      </w:pPr>
      <w:r>
        <w:rPr>
          <w:sz w:val="28"/>
        </w:rPr>
        <w:t>Введены</w:t>
      </w:r>
      <w:r>
        <w:rPr>
          <w:spacing w:val="11"/>
          <w:sz w:val="28"/>
        </w:rPr>
        <w:t xml:space="preserve"> </w:t>
      </w:r>
      <w:r>
        <w:rPr>
          <w:sz w:val="28"/>
        </w:rPr>
        <w:t>новые</w:t>
      </w:r>
      <w:r>
        <w:rPr>
          <w:spacing w:val="2"/>
          <w:sz w:val="28"/>
        </w:rPr>
        <w:t xml:space="preserve"> </w:t>
      </w:r>
      <w:r>
        <w:rPr>
          <w:sz w:val="28"/>
        </w:rPr>
        <w:t>квалификационные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категории: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педагог-методист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-2"/>
          <w:sz w:val="28"/>
        </w:rPr>
        <w:t>наставник;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30"/>
          <w:tab w:val="left" w:pos="633"/>
        </w:tabs>
        <w:spacing w:before="157" w:line="252" w:lineRule="auto"/>
        <w:ind w:left="633" w:right="4713" w:hanging="413"/>
        <w:rPr>
          <w:sz w:val="28"/>
        </w:rPr>
      </w:pPr>
      <w:r>
        <w:rPr>
          <w:sz w:val="28"/>
        </w:rPr>
        <w:t>Президент России Владимир Путин подписал Федеральный закон от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19.12.2023 </w:t>
      </w:r>
      <w:r>
        <w:rPr>
          <w:w w:val="90"/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618- ФЗ "</w:t>
      </w:r>
      <w:r>
        <w:rPr>
          <w:sz w:val="28"/>
        </w:rPr>
        <w:t xml:space="preserve">О внесении изменений в Федеральный закон "Об образовании в Российской Федерации", направленный на защиту учителей от всех форм физического и </w:t>
      </w:r>
      <w:proofErr w:type="spellStart"/>
      <w:r>
        <w:rPr>
          <w:sz w:val="28"/>
        </w:rPr>
        <w:t>псикического</w:t>
      </w:r>
      <w:proofErr w:type="spellEnd"/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насилиR</w:t>
      </w:r>
      <w:proofErr w:type="spellEnd"/>
      <w:proofErr w:type="gramStart"/>
      <w:r>
        <w:rPr>
          <w:sz w:val="28"/>
        </w:rPr>
        <w:t xml:space="preserve"> 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Оскорбления личности;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34"/>
        </w:tabs>
        <w:spacing w:before="144" w:line="254" w:lineRule="auto"/>
        <w:ind w:left="634" w:right="4733" w:hanging="409"/>
        <w:rPr>
          <w:sz w:val="28"/>
        </w:rPr>
      </w:pPr>
      <w:r>
        <w:rPr>
          <w:sz w:val="28"/>
        </w:rPr>
        <w:t xml:space="preserve">В России </w:t>
      </w:r>
      <w:r>
        <w:rPr>
          <w:color w:val="0E0E0E"/>
          <w:sz w:val="28"/>
        </w:rPr>
        <w:t xml:space="preserve">в </w:t>
      </w:r>
      <w:r>
        <w:rPr>
          <w:sz w:val="28"/>
        </w:rPr>
        <w:t>2023 году прошел Год педагога и наставника, в рамках которо</w:t>
      </w:r>
      <w:r>
        <w:rPr>
          <w:sz w:val="28"/>
        </w:rPr>
        <w:t>го власти регионов России реализовали более 470 мер социальной поддержки на сумму свыше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53 </w:t>
      </w:r>
      <w:proofErr w:type="gramStart"/>
      <w:r>
        <w:rPr>
          <w:sz w:val="28"/>
        </w:rPr>
        <w:t>млрд</w:t>
      </w:r>
      <w:proofErr w:type="gramEnd"/>
      <w:r>
        <w:rPr>
          <w:sz w:val="28"/>
        </w:rPr>
        <w:t xml:space="preserve"> рублей.</w:t>
      </w:r>
    </w:p>
    <w:p w:rsidR="00491E68" w:rsidRDefault="00491E68">
      <w:pPr>
        <w:spacing w:line="254" w:lineRule="auto"/>
        <w:jc w:val="both"/>
        <w:rPr>
          <w:sz w:val="28"/>
        </w:rPr>
        <w:sectPr w:rsidR="00491E68">
          <w:pgSz w:w="16870" w:h="11900" w:orient="landscape"/>
          <w:pgMar w:top="2140" w:right="540" w:bottom="1880" w:left="300" w:header="1147" w:footer="1669" w:gutter="0"/>
          <w:cols w:space="720"/>
        </w:sectPr>
      </w:pPr>
    </w:p>
    <w:p w:rsidR="00491E68" w:rsidRDefault="00BF0D0C">
      <w:pPr>
        <w:pStyle w:val="2"/>
        <w:spacing w:before="560"/>
        <w:ind w:left="107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3956303</wp:posOffset>
            </wp:positionH>
            <wp:positionV relativeFrom="page">
              <wp:posOffset>6300215</wp:posOffset>
            </wp:positionV>
            <wp:extent cx="374903" cy="32004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7985759</wp:posOffset>
            </wp:positionH>
            <wp:positionV relativeFrom="paragraph">
              <wp:posOffset>826008</wp:posOffset>
            </wp:positionV>
            <wp:extent cx="2145792" cy="340766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Основные</w:t>
      </w:r>
      <w:r>
        <w:rPr>
          <w:spacing w:val="-5"/>
        </w:rPr>
        <w:t xml:space="preserve"> </w:t>
      </w:r>
      <w:r>
        <w:rPr>
          <w:spacing w:val="-4"/>
        </w:rPr>
        <w:t>задачи</w:t>
      </w:r>
      <w:r>
        <w:rPr>
          <w:spacing w:val="-22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23"/>
        </w:rPr>
        <w:t xml:space="preserve"> </w:t>
      </w:r>
      <w:r>
        <w:rPr>
          <w:color w:val="282828"/>
          <w:spacing w:val="-4"/>
        </w:rPr>
        <w:t>сфере</w:t>
      </w:r>
      <w:proofErr w:type="gramStart"/>
      <w:r>
        <w:rPr>
          <w:color w:val="282828"/>
          <w:spacing w:val="-13"/>
        </w:rPr>
        <w:t xml:space="preserve"> </w:t>
      </w:r>
      <w:r>
        <w:rPr>
          <w:color w:val="3F3F3F"/>
          <w:spacing w:val="-4"/>
        </w:rPr>
        <w:t>,</w:t>
      </w:r>
      <w:proofErr w:type="spellStart"/>
      <w:proofErr w:type="gramEnd"/>
      <w:r>
        <w:rPr>
          <w:color w:val="3F3F3F"/>
          <w:spacing w:val="-4"/>
        </w:rPr>
        <w:t>цошкольного</w:t>
      </w:r>
      <w:proofErr w:type="spellEnd"/>
      <w:r>
        <w:rPr>
          <w:color w:val="3F3F3F"/>
          <w:spacing w:val="11"/>
        </w:rPr>
        <w:t xml:space="preserve"> </w:t>
      </w:r>
      <w:r>
        <w:rPr>
          <w:color w:val="2F2F2F"/>
          <w:spacing w:val="-4"/>
        </w:rPr>
        <w:t>образования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9"/>
          <w:tab w:val="left" w:pos="613"/>
        </w:tabs>
        <w:spacing w:before="467" w:line="256" w:lineRule="auto"/>
        <w:ind w:left="613" w:right="4455" w:hanging="409"/>
        <w:rPr>
          <w:sz w:val="28"/>
        </w:rPr>
      </w:pPr>
      <w:r>
        <w:rPr>
          <w:sz w:val="28"/>
        </w:rPr>
        <w:t>Обеспечение условий для сохранения доступного дошкольного образования для детей в</w:t>
      </w:r>
      <w:r>
        <w:rPr>
          <w:sz w:val="28"/>
        </w:rPr>
        <w:t xml:space="preserve"> возрасте от 2 месяцев до 7 лет;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9"/>
          <w:tab w:val="left" w:pos="612"/>
        </w:tabs>
        <w:spacing w:before="137" w:line="252" w:lineRule="auto"/>
        <w:ind w:left="612" w:right="4444" w:hanging="408"/>
        <w:rPr>
          <w:sz w:val="28"/>
        </w:rPr>
      </w:pPr>
      <w:r>
        <w:rPr>
          <w:sz w:val="28"/>
        </w:rPr>
        <w:t xml:space="preserve">Определение основных направлений развития дошкольного образования в контексте единого образовательного пространства на основе традиционных духовно- нравственных и </w:t>
      </w:r>
      <w:proofErr w:type="spellStart"/>
      <w:r>
        <w:rPr>
          <w:sz w:val="28"/>
        </w:rPr>
        <w:t>общеприн</w:t>
      </w:r>
      <w:proofErr w:type="gramStart"/>
      <w:r>
        <w:rPr>
          <w:sz w:val="28"/>
        </w:rPr>
        <w:t>Fl</w:t>
      </w:r>
      <w:proofErr w:type="gramEnd"/>
      <w:r>
        <w:rPr>
          <w:sz w:val="28"/>
        </w:rPr>
        <w:t>Тых</w:t>
      </w:r>
      <w:proofErr w:type="spellEnd"/>
      <w:r>
        <w:rPr>
          <w:sz w:val="28"/>
        </w:rPr>
        <w:t xml:space="preserve"> социокультурных ценностей, исторических и наци</w:t>
      </w:r>
      <w:r>
        <w:rPr>
          <w:sz w:val="28"/>
        </w:rPr>
        <w:t>ональных традиций народов Российской Федерации, преемственности уровней дошкольного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 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 образования;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09"/>
          <w:tab w:val="left" w:pos="612"/>
        </w:tabs>
        <w:spacing w:before="145" w:line="252" w:lineRule="auto"/>
        <w:ind w:left="612" w:right="4449" w:hanging="408"/>
        <w:rPr>
          <w:sz w:val="28"/>
        </w:rPr>
      </w:pPr>
      <w:r>
        <w:rPr>
          <w:sz w:val="28"/>
        </w:rPr>
        <w:t>Обеспечение условий равного доступа обучающихся дошкольных образовательных организаций к качественному дошкольному образованию вне зависимо</w:t>
      </w:r>
      <w:r>
        <w:rPr>
          <w:sz w:val="28"/>
        </w:rPr>
        <w:t>сти от места проживания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или пребывания;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13"/>
          <w:tab w:val="left" w:pos="616"/>
        </w:tabs>
        <w:spacing w:before="142" w:line="256" w:lineRule="auto"/>
        <w:ind w:left="616" w:right="4426" w:hanging="413"/>
        <w:rPr>
          <w:sz w:val="28"/>
        </w:rPr>
      </w:pPr>
      <w:r>
        <w:rPr>
          <w:sz w:val="28"/>
        </w:rPr>
        <w:t>Повышение компетентности родителей (законных представителей) детей дошкольного 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поэтапное</w:t>
      </w:r>
      <w:r>
        <w:rPr>
          <w:spacing w:val="-5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нaчиHdFl</w:t>
      </w:r>
      <w:proofErr w:type="spellEnd"/>
      <w:proofErr w:type="gramStart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2024</w:t>
      </w:r>
      <w:r>
        <w:rPr>
          <w:spacing w:val="-14"/>
          <w:sz w:val="28"/>
        </w:rPr>
        <w:t xml:space="preserve"> </w:t>
      </w:r>
      <w:r>
        <w:rPr>
          <w:sz w:val="28"/>
        </w:rPr>
        <w:t>года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просветительской деятельности</w:t>
      </w:r>
      <w:r>
        <w:rPr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pлR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родителей детей, посещающих</w:t>
      </w:r>
      <w:r>
        <w:rPr>
          <w:spacing w:val="32"/>
          <w:sz w:val="28"/>
        </w:rPr>
        <w:t xml:space="preserve"> </w:t>
      </w:r>
      <w:r>
        <w:rPr>
          <w:sz w:val="28"/>
        </w:rPr>
        <w:t>ДОО.</w:t>
      </w:r>
    </w:p>
    <w:p w:rsidR="00491E68" w:rsidRDefault="00491E68">
      <w:pPr>
        <w:spacing w:line="256" w:lineRule="auto"/>
        <w:jc w:val="both"/>
        <w:rPr>
          <w:sz w:val="28"/>
        </w:rPr>
        <w:sectPr w:rsidR="00491E68">
          <w:pgSz w:w="16890" w:h="11890" w:orient="landscape"/>
          <w:pgMar w:top="2160" w:right="820" w:bottom="1860" w:left="340" w:header="1147" w:footer="1669" w:gutter="0"/>
          <w:cols w:space="720"/>
        </w:sectPr>
      </w:pPr>
    </w:p>
    <w:p w:rsidR="00491E68" w:rsidRDefault="00BF0D0C">
      <w:pPr>
        <w:pStyle w:val="a3"/>
        <w:spacing w:line="20" w:lineRule="exact"/>
        <w:ind w:left="6068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3916679</wp:posOffset>
            </wp:positionH>
            <wp:positionV relativeFrom="page">
              <wp:posOffset>6406895</wp:posOffset>
            </wp:positionV>
            <wp:extent cx="381000" cy="316991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36575" cy="3175"/>
                <wp:effectExtent l="9525" t="0" r="0" b="635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3175"/>
                          <a:chOff x="0" y="0"/>
                          <a:chExt cx="536575" cy="31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523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.25pt;height:.25pt;mso-position-horizontal-relative:char;mso-position-vertical-relative:line" id="docshapegroup24" coordorigin="0,0" coordsize="845,5">
                <v:line style="position:absolute" from="0,2" to="845,2" stroked="true" strokeweight=".24pt" strokecolor="#000000">
                  <v:stroke dashstyle="solid"/>
                </v:line>
              </v:group>
            </w:pict>
          </mc:Fallback>
        </mc:AlternateContent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15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115823</wp:posOffset>
                </wp:positionH>
                <wp:positionV relativeFrom="paragraph">
                  <wp:posOffset>269480</wp:posOffset>
                </wp:positionV>
                <wp:extent cx="10415270" cy="66167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5270" cy="661670"/>
                        </a:xfrm>
                        <a:prstGeom prst="rect">
                          <a:avLst/>
                        </a:prstGeom>
                        <a:solidFill>
                          <a:srgbClr val="464646"/>
                        </a:solidFill>
                      </wps:spPr>
                      <wps:txbx>
                        <w:txbxContent>
                          <w:p w:rsidR="00491E68" w:rsidRDefault="00BF0D0C">
                            <w:pPr>
                              <w:spacing w:before="304"/>
                              <w:ind w:left="97"/>
                              <w:rPr>
                                <w:rFonts w:ascii="Arial" w:hAnsi="Arial"/>
                                <w:color w:val="000000"/>
                                <w:sz w:val="35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position w:val="2"/>
                                <w:sz w:val="35"/>
                              </w:rPr>
                              <w:t>Ед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иныйурок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ф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3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новации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государственной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политики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1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России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сфере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3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.120pt;margin-top:21.218906pt;width:820.1pt;height:52.1pt;mso-position-horizontal-relative:page;mso-position-vertical-relative:paragraph;z-index:-15718400;mso-wrap-distance-left:0;mso-wrap-distance-right:0" type="#_x0000_t202" id="docshape25" filled="true" fillcolor="#464646" stroked="false">
                <v:textbox inset="0,0,0,0">
                  <w:txbxContent>
                    <w:p>
                      <w:pPr>
                        <w:spacing w:before="304"/>
                        <w:ind w:left="97" w:right="0" w:firstLine="0"/>
                        <w:jc w:val="left"/>
                        <w:rPr>
                          <w:rFonts w:ascii="Arial" w:hAnsi="Arial"/>
                          <w:color w:val="000000"/>
                          <w:sz w:val="35"/>
                        </w:rPr>
                      </w:pPr>
                      <w:r>
                        <w:rPr>
                          <w:rFonts w:ascii="Arial" w:hAnsi="Arial"/>
                          <w:color w:val="FFFFFF"/>
                          <w:position w:val="2"/>
                          <w:sz w:val="35"/>
                        </w:rPr>
                        <w:t>Ед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иныйурок.рф:</w:t>
                      </w:r>
                      <w:r>
                        <w:rPr>
                          <w:rFonts w:ascii="Arial" w:hAnsi="Arial"/>
                          <w:color w:val="FFFFFF"/>
                          <w:spacing w:val="-38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новации</w:t>
                      </w:r>
                      <w:r>
                        <w:rPr>
                          <w:rFonts w:ascii="Arial" w:hAnsi="Arial"/>
                          <w:color w:val="FFFFFF"/>
                          <w:spacing w:val="-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государственной</w:t>
                      </w:r>
                      <w:r>
                        <w:rPr>
                          <w:rFonts w:ascii="Arial" w:hAnsi="Arial"/>
                          <w:color w:val="FFFFFF"/>
                          <w:spacing w:val="-2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политики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России</w:t>
                      </w:r>
                      <w:r>
                        <w:rPr>
                          <w:rFonts w:ascii="Arial" w:hAnsi="Arial"/>
                          <w:color w:val="FFFFFF"/>
                          <w:spacing w:val="5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в</w:t>
                      </w:r>
                      <w:r>
                        <w:rPr>
                          <w:rFonts w:ascii="Arial" w:hAnsi="Arial"/>
                          <w:color w:val="FFFFFF"/>
                          <w:spacing w:val="-17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сфере</w:t>
                      </w:r>
                      <w:r>
                        <w:rPr>
                          <w:rFonts w:ascii="Arial" w:hAnsi="Arial"/>
                          <w:color w:val="FFFFFF"/>
                          <w:spacing w:val="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35"/>
                        </w:rPr>
                        <w:t>образования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491E68" w:rsidRDefault="00BF0D0C">
      <w:pPr>
        <w:pStyle w:val="2"/>
        <w:spacing w:before="555"/>
        <w:ind w:left="319"/>
      </w:pPr>
      <w:r>
        <w:t>Основные</w:t>
      </w:r>
      <w:r>
        <w:rPr>
          <w:spacing w:val="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7"/>
        </w:rPr>
        <w:t xml:space="preserve"> </w:t>
      </w:r>
      <w:r>
        <w:t>сфере</w:t>
      </w:r>
      <w:r>
        <w:rPr>
          <w:spacing w:val="-19"/>
        </w:rPr>
        <w:t xml:space="preserve"> </w:t>
      </w:r>
      <w:r>
        <w:t>общего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образввания</w:t>
      </w:r>
      <w:proofErr w:type="spellEnd"/>
    </w:p>
    <w:p w:rsidR="00491E68" w:rsidRDefault="00BF0D0C">
      <w:pPr>
        <w:pStyle w:val="a4"/>
        <w:numPr>
          <w:ilvl w:val="1"/>
          <w:numId w:val="4"/>
        </w:numPr>
        <w:tabs>
          <w:tab w:val="left" w:pos="824"/>
          <w:tab w:val="left" w:pos="827"/>
        </w:tabs>
        <w:spacing w:before="452" w:line="259" w:lineRule="auto"/>
        <w:ind w:right="5142" w:hanging="41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7876031</wp:posOffset>
            </wp:positionH>
            <wp:positionV relativeFrom="paragraph">
              <wp:posOffset>164128</wp:posOffset>
            </wp:positionV>
            <wp:extent cx="2255520" cy="332232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position w:val="1"/>
          <w:sz w:val="28"/>
        </w:rPr>
        <w:t>О</w:t>
      </w:r>
      <w:proofErr w:type="spellStart"/>
      <w:r>
        <w:rPr>
          <w:sz w:val="28"/>
        </w:rPr>
        <w:t>рганизационно</w:t>
      </w:r>
      <w:proofErr w:type="spellEnd"/>
      <w:r>
        <w:rPr>
          <w:sz w:val="28"/>
        </w:rPr>
        <w:t>-методическое сопровождение введения обновленных ФГОС и ФООП; актуализация федеральных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рабочих программ по учебным предметам;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18"/>
        </w:tabs>
        <w:spacing w:before="145"/>
        <w:ind w:left="818" w:hanging="415"/>
        <w:rPr>
          <w:sz w:val="27"/>
        </w:rPr>
      </w:pPr>
      <w:r>
        <w:rPr>
          <w:spacing w:val="-2"/>
          <w:w w:val="105"/>
          <w:sz w:val="27"/>
        </w:rPr>
        <w:t>Разработка</w:t>
      </w:r>
      <w:r>
        <w:rPr>
          <w:spacing w:val="-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новых учебников,</w:t>
      </w:r>
      <w:r>
        <w:rPr>
          <w:spacing w:val="1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права</w:t>
      </w:r>
      <w:r>
        <w:rPr>
          <w:spacing w:val="-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на</w:t>
      </w:r>
      <w:r>
        <w:rPr>
          <w:spacing w:val="-1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которые</w:t>
      </w:r>
      <w:r>
        <w:rPr>
          <w:spacing w:val="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будут</w:t>
      </w:r>
      <w:r>
        <w:rPr>
          <w:spacing w:val="-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принадлежать</w:t>
      </w:r>
      <w:r>
        <w:rPr>
          <w:spacing w:val="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государству;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18"/>
        </w:tabs>
        <w:spacing w:before="165"/>
        <w:ind w:left="818" w:hanging="420"/>
        <w:rPr>
          <w:sz w:val="27"/>
        </w:rPr>
      </w:pPr>
      <w:r>
        <w:rPr>
          <w:spacing w:val="-2"/>
          <w:w w:val="105"/>
          <w:sz w:val="27"/>
        </w:rPr>
        <w:t>Разработка</w:t>
      </w:r>
      <w:r>
        <w:rPr>
          <w:spacing w:val="1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</w:t>
      </w:r>
      <w:r>
        <w:rPr>
          <w:spacing w:val="-1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верификация</w:t>
      </w:r>
      <w:r>
        <w:rPr>
          <w:spacing w:val="12"/>
          <w:w w:val="105"/>
          <w:sz w:val="27"/>
        </w:rPr>
        <w:t xml:space="preserve"> </w:t>
      </w:r>
      <w:proofErr w:type="gramStart"/>
      <w:r>
        <w:rPr>
          <w:spacing w:val="-2"/>
          <w:w w:val="105"/>
          <w:sz w:val="27"/>
        </w:rPr>
        <w:t>цифрового</w:t>
      </w:r>
      <w:proofErr w:type="gramEnd"/>
      <w:r>
        <w:rPr>
          <w:spacing w:val="1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образовательного</w:t>
      </w:r>
      <w:r>
        <w:rPr>
          <w:spacing w:val="-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контента;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02"/>
          <w:tab w:val="left" w:pos="808"/>
        </w:tabs>
        <w:spacing w:before="169" w:line="259" w:lineRule="auto"/>
        <w:ind w:left="802" w:right="5120" w:hanging="409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Создание в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общеобразовательных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организациях, расположенных в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сельской</w:t>
      </w:r>
      <w:r>
        <w:rPr>
          <w:w w:val="105"/>
          <w:sz w:val="27"/>
        </w:rPr>
        <w:t xml:space="preserve"> местности и малых городах, центров образования </w:t>
      </w:r>
      <w:proofErr w:type="gramStart"/>
      <w:r>
        <w:rPr>
          <w:w w:val="105"/>
          <w:sz w:val="27"/>
        </w:rPr>
        <w:t>естественно-научной</w:t>
      </w:r>
      <w:proofErr w:type="gramEnd"/>
      <w:r>
        <w:rPr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 xml:space="preserve">и </w:t>
      </w:r>
      <w:r>
        <w:rPr>
          <w:w w:val="105"/>
          <w:sz w:val="27"/>
        </w:rPr>
        <w:t xml:space="preserve">технологической </w:t>
      </w:r>
      <w:r>
        <w:rPr>
          <w:w w:val="105"/>
          <w:position w:val="1"/>
          <w:sz w:val="27"/>
        </w:rPr>
        <w:t>н</w:t>
      </w:r>
      <w:proofErr w:type="spellStart"/>
      <w:r>
        <w:rPr>
          <w:w w:val="105"/>
          <w:sz w:val="27"/>
        </w:rPr>
        <w:t>аправленностей</w:t>
      </w:r>
      <w:proofErr w:type="spellEnd"/>
      <w:r>
        <w:rPr>
          <w:spacing w:val="50"/>
          <w:w w:val="105"/>
          <w:sz w:val="27"/>
        </w:rPr>
        <w:t xml:space="preserve"> </w:t>
      </w:r>
      <w:r>
        <w:rPr>
          <w:w w:val="105"/>
          <w:sz w:val="27"/>
        </w:rPr>
        <w:t>«Точка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роста», а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также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детских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технопарков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«</w:t>
      </w:r>
      <w:proofErr w:type="spellStart"/>
      <w:r>
        <w:rPr>
          <w:w w:val="105"/>
          <w:sz w:val="27"/>
        </w:rPr>
        <w:t>Кванториум</w:t>
      </w:r>
      <w:proofErr w:type="spellEnd"/>
      <w:r>
        <w:rPr>
          <w:w w:val="105"/>
          <w:sz w:val="27"/>
        </w:rPr>
        <w:t>»;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799"/>
        </w:tabs>
        <w:ind w:left="799" w:hanging="411"/>
        <w:rPr>
          <w:sz w:val="28"/>
        </w:rPr>
      </w:pPr>
      <w:r>
        <w:rPr>
          <w:sz w:val="28"/>
        </w:rPr>
        <w:t>Создание</w:t>
      </w:r>
      <w:r>
        <w:rPr>
          <w:spacing w:val="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5"/>
          <w:sz w:val="28"/>
        </w:rPr>
        <w:t xml:space="preserve"> </w:t>
      </w:r>
      <w:r>
        <w:rPr>
          <w:sz w:val="28"/>
        </w:rPr>
        <w:t>мест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общеобразовательных </w:t>
      </w:r>
      <w:r>
        <w:rPr>
          <w:spacing w:val="-2"/>
          <w:sz w:val="28"/>
        </w:rPr>
        <w:t>организациях;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790"/>
          <w:tab w:val="left" w:pos="792"/>
        </w:tabs>
        <w:spacing w:before="162" w:line="244" w:lineRule="auto"/>
        <w:ind w:left="790" w:right="5123" w:hanging="408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Обеспечение проведения мероприятий по капитальному ремонту </w:t>
      </w:r>
      <w:r>
        <w:rPr>
          <w:position w:val="1"/>
          <w:sz w:val="28"/>
        </w:rPr>
        <w:t>об</w:t>
      </w:r>
      <w:proofErr w:type="spellStart"/>
      <w:r>
        <w:rPr>
          <w:sz w:val="28"/>
        </w:rPr>
        <w:t>щеобразовательных</w:t>
      </w:r>
      <w:proofErr w:type="spellEnd"/>
      <w:r>
        <w:rPr>
          <w:sz w:val="28"/>
        </w:rPr>
        <w:t xml:space="preserve"> организаций и их оснащению средствами </w:t>
      </w:r>
      <w:proofErr w:type="spellStart"/>
      <w:r>
        <w:rPr>
          <w:sz w:val="28"/>
        </w:rPr>
        <w:t>обучениR</w:t>
      </w:r>
      <w:proofErr w:type="spellEnd"/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784"/>
          <w:tab w:val="left" w:pos="786"/>
        </w:tabs>
        <w:spacing w:before="168" w:line="261" w:lineRule="auto"/>
        <w:ind w:left="786" w:right="5132" w:hanging="412"/>
        <w:rPr>
          <w:sz w:val="27"/>
        </w:rPr>
      </w:pPr>
      <w:r>
        <w:rPr>
          <w:w w:val="105"/>
          <w:position w:val="1"/>
          <w:sz w:val="27"/>
        </w:rPr>
        <w:t>М</w:t>
      </w:r>
      <w:proofErr w:type="spellStart"/>
      <w:r>
        <w:rPr>
          <w:w w:val="105"/>
          <w:sz w:val="27"/>
        </w:rPr>
        <w:t>асштабирование</w:t>
      </w:r>
      <w:proofErr w:type="spellEnd"/>
      <w:r>
        <w:rPr>
          <w:w w:val="105"/>
          <w:sz w:val="27"/>
        </w:rPr>
        <w:t xml:space="preserve"> в рамках единой модели профориентации практик</w:t>
      </w:r>
      <w:proofErr w:type="gramStart"/>
      <w:r>
        <w:rPr>
          <w:w w:val="105"/>
          <w:sz w:val="27"/>
        </w:rPr>
        <w:t>о-</w:t>
      </w:r>
      <w:proofErr w:type="gramEnd"/>
      <w:r>
        <w:rPr>
          <w:w w:val="105"/>
          <w:sz w:val="27"/>
        </w:rPr>
        <w:t xml:space="preserve"> ориентированных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мероприятий.</w:t>
      </w:r>
    </w:p>
    <w:p w:rsidR="00491E68" w:rsidRDefault="00491E68">
      <w:pPr>
        <w:spacing w:line="261" w:lineRule="auto"/>
        <w:jc w:val="both"/>
        <w:rPr>
          <w:sz w:val="27"/>
        </w:rPr>
        <w:sectPr w:rsidR="00491E68">
          <w:headerReference w:type="default" r:id="rId33"/>
          <w:footerReference w:type="default" r:id="rId34"/>
          <w:pgSz w:w="16920" w:h="12010" w:orient="landscape"/>
          <w:pgMar w:top="100" w:right="220" w:bottom="1820" w:left="80" w:header="0" w:footer="1638" w:gutter="0"/>
          <w:cols w:space="720"/>
        </w:sectPr>
      </w:pPr>
    </w:p>
    <w:p w:rsidR="00491E68" w:rsidRDefault="00BF0D0C">
      <w:pPr>
        <w:pStyle w:val="a3"/>
        <w:ind w:left="10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3962400</wp:posOffset>
            </wp:positionH>
            <wp:positionV relativeFrom="page">
              <wp:posOffset>6297167</wp:posOffset>
            </wp:positionV>
            <wp:extent cx="377951" cy="32613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9841992</wp:posOffset>
            </wp:positionH>
            <wp:positionV relativeFrom="page">
              <wp:posOffset>6443471</wp:posOffset>
            </wp:positionV>
            <wp:extent cx="54864" cy="8534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457815" cy="655320"/>
                <wp:effectExtent l="0" t="0" r="0" b="1904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655320"/>
                          <a:chOff x="0" y="0"/>
                          <a:chExt cx="10457815" cy="6553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045781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7815" h="655320">
                                <a:moveTo>
                                  <a:pt x="10457688" y="655320"/>
                                </a:move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lnTo>
                                  <a:pt x="10457688" y="0"/>
                                </a:lnTo>
                                <a:lnTo>
                                  <a:pt x="10457688" y="6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0457815" cy="655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1E68" w:rsidRDefault="00BF0D0C">
                              <w:pPr>
                                <w:spacing w:before="291"/>
                                <w:ind w:left="94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Единыйурок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.р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ф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новации</w:t>
                              </w:r>
                              <w:r>
                                <w:rPr>
                                  <w:color w:val="FFFFFF"/>
                                  <w:spacing w:val="4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государственной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политики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России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сфере</w:t>
                              </w:r>
                              <w:r>
                                <w:rPr>
                                  <w:color w:val="FFFFFF"/>
                                  <w:spacing w:val="5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23.45pt;height:51.6pt;mso-position-horizontal-relative:char;mso-position-vertical-relative:line" id="docshapegroup27" coordorigin="0,0" coordsize="16469,1032">
                <v:rect style="position:absolute;left:0;top:0;width:16469;height:1032" id="docshape28" filled="true" fillcolor="#000000" stroked="false">
                  <v:fill type="solid"/>
                </v:rect>
                <v:shape style="position:absolute;left:0;top:0;width:16469;height:1032" type="#_x0000_t202" id="docshape29" filled="false" stroked="false">
                  <v:textbox inset="0,0,0,0">
                    <w:txbxContent>
                      <w:p>
                        <w:pPr>
                          <w:spacing w:before="291"/>
                          <w:ind w:left="9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Единыйурок.рф: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новации</w:t>
                        </w:r>
                        <w:r>
                          <w:rPr>
                            <w:color w:val="FFFFFF"/>
                            <w:spacing w:val="4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государственной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политики</w:t>
                        </w:r>
                        <w:r>
                          <w:rPr>
                            <w:color w:val="FFFFFF"/>
                            <w:spacing w:val="3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России</w:t>
                        </w:r>
                        <w:r>
                          <w:rPr>
                            <w:color w:val="FFFFFF"/>
                            <w:spacing w:val="3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</w:t>
                        </w:r>
                        <w:r>
                          <w:rPr>
                            <w:color w:val="FFFFFF"/>
                            <w:spacing w:val="1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сфере</w:t>
                        </w:r>
                        <w:r>
                          <w:rPr>
                            <w:color w:val="FFFFFF"/>
                            <w:spacing w:val="5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образования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91E68" w:rsidRDefault="00BF0D0C">
      <w:pPr>
        <w:pStyle w:val="3"/>
        <w:spacing w:before="537"/>
        <w:ind w:left="334"/>
      </w:pPr>
      <w:r>
        <w:rPr>
          <w:color w:val="131313"/>
        </w:rPr>
        <w:t>Основные</w:t>
      </w:r>
      <w:r>
        <w:rPr>
          <w:color w:val="131313"/>
          <w:spacing w:val="55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51"/>
        </w:rPr>
        <w:t xml:space="preserve"> </w:t>
      </w:r>
      <w:r>
        <w:rPr>
          <w:color w:val="282828"/>
        </w:rPr>
        <w:t>сфере</w:t>
      </w:r>
      <w:r>
        <w:rPr>
          <w:color w:val="282828"/>
          <w:spacing w:val="24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26"/>
        </w:rPr>
        <w:t xml:space="preserve"> </w:t>
      </w:r>
      <w:r>
        <w:rPr>
          <w:color w:val="414141"/>
        </w:rPr>
        <w:t>с</w:t>
      </w:r>
      <w:r>
        <w:rPr>
          <w:color w:val="414141"/>
          <w:spacing w:val="48"/>
        </w:rPr>
        <w:t xml:space="preserve"> </w:t>
      </w:r>
      <w:proofErr w:type="spellStart"/>
      <w:r>
        <w:t>инва</w:t>
      </w:r>
      <w:proofErr w:type="gramStart"/>
      <w:r>
        <w:t>.ч</w:t>
      </w:r>
      <w:proofErr w:type="gramEnd"/>
      <w:r>
        <w:t>вдностью</w:t>
      </w:r>
      <w:proofErr w:type="spellEnd"/>
      <w:r>
        <w:rPr>
          <w:spacing w:val="27"/>
        </w:rPr>
        <w:t xml:space="preserve"> </w:t>
      </w:r>
      <w:r>
        <w:rPr>
          <w:color w:val="2B2B2B"/>
        </w:rPr>
        <w:t>и</w:t>
      </w:r>
      <w:r>
        <w:rPr>
          <w:color w:val="2B2B2B"/>
          <w:spacing w:val="50"/>
        </w:rPr>
        <w:t xml:space="preserve"> </w:t>
      </w:r>
      <w:r>
        <w:rPr>
          <w:spacing w:val="-5"/>
        </w:rPr>
        <w:t>OB3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53"/>
        </w:tabs>
        <w:spacing w:before="472" w:line="256" w:lineRule="auto"/>
        <w:ind w:left="853" w:right="5156" w:hanging="41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7918704</wp:posOffset>
                </wp:positionH>
                <wp:positionV relativeFrom="paragraph">
                  <wp:posOffset>368353</wp:posOffset>
                </wp:positionV>
                <wp:extent cx="2420620" cy="349948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0620" cy="3499485"/>
                          <a:chOff x="0" y="0"/>
                          <a:chExt cx="2420620" cy="349948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11" cy="3499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417445" cy="349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 h="3496310">
                                <a:moveTo>
                                  <a:pt x="2417064" y="3496055"/>
                                </a:moveTo>
                                <a:lnTo>
                                  <a:pt x="0" y="3496055"/>
                                </a:lnTo>
                                <a:lnTo>
                                  <a:pt x="0" y="0"/>
                                </a:lnTo>
                                <a:lnTo>
                                  <a:pt x="2417064" y="0"/>
                                </a:lnTo>
                                <a:lnTo>
                                  <a:pt x="2417064" y="3496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3.520020pt;margin-top:29.004179pt;width:190.6pt;height:275.55pt;mso-position-horizontal-relative:page;mso-position-vertical-relative:paragraph;z-index:15741440" id="docshapegroup30" coordorigin="12470,580" coordsize="3812,5511">
                <v:shape style="position:absolute;left:12470;top:580;width:3812;height:5511" type="#_x0000_t75" id="docshape31" stroked="false">
                  <v:imagedata r:id="rId39" o:title=""/>
                </v:shape>
                <v:rect style="position:absolute;left:12470;top:580;width:3807;height:5506" id="docshape3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8"/>
        </w:rPr>
        <w:t>Обеспечение непрерывности образования детей с OB3 и инвалидностью (от ранней коррекционной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 до профессиональной ориентации);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55"/>
          <w:tab w:val="left" w:pos="862"/>
        </w:tabs>
        <w:spacing w:before="146" w:line="261" w:lineRule="auto"/>
        <w:ind w:left="862" w:right="5138" w:hanging="417"/>
        <w:rPr>
          <w:sz w:val="27"/>
        </w:rPr>
      </w:pPr>
      <w:r>
        <w:rPr>
          <w:w w:val="105"/>
          <w:sz w:val="27"/>
        </w:rPr>
        <w:t>Обновление материально-технической базы в образовательных организациях, осуществляющих образовательную деятельность исключите</w:t>
      </w:r>
      <w:r>
        <w:rPr>
          <w:w w:val="105"/>
          <w:sz w:val="27"/>
        </w:rPr>
        <w:t>льно по адаптированным основным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общеобразовательным программам;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59"/>
          <w:tab w:val="left" w:pos="863"/>
        </w:tabs>
        <w:spacing w:line="254" w:lineRule="auto"/>
        <w:ind w:left="863" w:right="5151" w:hanging="414"/>
        <w:rPr>
          <w:sz w:val="28"/>
        </w:rPr>
      </w:pPr>
      <w:r>
        <w:rPr>
          <w:sz w:val="28"/>
        </w:rPr>
        <w:t>Обеспечение доступности зданий образовательных организаций, реализующих 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среднего профессионального образования,</w:t>
      </w:r>
      <w:r>
        <w:rPr>
          <w:spacing w:val="31"/>
          <w:sz w:val="28"/>
        </w:rPr>
        <w:t xml:space="preserve"> </w:t>
      </w:r>
      <w:r>
        <w:rPr>
          <w:color w:val="181818"/>
          <w:sz w:val="28"/>
        </w:rPr>
        <w:t xml:space="preserve">для </w:t>
      </w:r>
      <w:r>
        <w:rPr>
          <w:sz w:val="28"/>
        </w:rPr>
        <w:t>обучения инвалидов</w:t>
      </w:r>
      <w:r>
        <w:rPr>
          <w:spacing w:val="36"/>
          <w:sz w:val="28"/>
        </w:rPr>
        <w:t xml:space="preserve"> </w:t>
      </w:r>
      <w:r>
        <w:rPr>
          <w:sz w:val="28"/>
        </w:rPr>
        <w:t>и лиц с OB3;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70"/>
        </w:tabs>
        <w:spacing w:before="142"/>
        <w:ind w:left="870" w:hanging="415"/>
        <w:jc w:val="left"/>
        <w:rPr>
          <w:sz w:val="27"/>
        </w:rPr>
      </w:pPr>
      <w:r>
        <w:rPr>
          <w:spacing w:val="-2"/>
          <w:w w:val="105"/>
          <w:sz w:val="27"/>
        </w:rPr>
        <w:t>Повышения</w:t>
      </w:r>
      <w:r>
        <w:rPr>
          <w:spacing w:val="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качества</w:t>
      </w:r>
      <w:r>
        <w:rPr>
          <w:spacing w:val="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подготовки</w:t>
      </w:r>
      <w:r>
        <w:rPr>
          <w:spacing w:val="1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</w:t>
      </w:r>
      <w:r>
        <w:rPr>
          <w:spacing w:val="-1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статуса</w:t>
      </w:r>
      <w:r>
        <w:rPr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педагогов-дефектологов:</w:t>
      </w:r>
    </w:p>
    <w:p w:rsidR="00491E68" w:rsidRDefault="00BF0D0C">
      <w:pPr>
        <w:pStyle w:val="a4"/>
        <w:numPr>
          <w:ilvl w:val="2"/>
          <w:numId w:val="4"/>
        </w:numPr>
        <w:tabs>
          <w:tab w:val="left" w:pos="1511"/>
          <w:tab w:val="left" w:pos="1569"/>
        </w:tabs>
        <w:spacing w:before="194" w:line="283" w:lineRule="auto"/>
        <w:ind w:left="1511" w:right="5151" w:hanging="411"/>
        <w:rPr>
          <w:sz w:val="25"/>
        </w:rPr>
      </w:pPr>
      <w:r>
        <w:rPr>
          <w:sz w:val="25"/>
        </w:rPr>
        <w:tab/>
      </w:r>
      <w:r>
        <w:rPr>
          <w:w w:val="110"/>
          <w:sz w:val="25"/>
        </w:rPr>
        <w:t>включение данной категории работников в число работников общеобразовательных организаций пилотных регионов по внедрению новых</w:t>
      </w:r>
      <w:r>
        <w:rPr>
          <w:spacing w:val="80"/>
          <w:w w:val="110"/>
          <w:sz w:val="25"/>
        </w:rPr>
        <w:t xml:space="preserve"> </w:t>
      </w:r>
      <w:proofErr w:type="gramStart"/>
      <w:r>
        <w:rPr>
          <w:w w:val="110"/>
          <w:sz w:val="25"/>
        </w:rPr>
        <w:t>систем оплаты труда работников бюджетного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сектора экономики</w:t>
      </w:r>
      <w:proofErr w:type="gramEnd"/>
      <w:r>
        <w:rPr>
          <w:w w:val="110"/>
          <w:sz w:val="25"/>
        </w:rPr>
        <w:t xml:space="preserve"> в 2025 году;</w:t>
      </w:r>
    </w:p>
    <w:p w:rsidR="00491E68" w:rsidRDefault="00BF0D0C">
      <w:pPr>
        <w:pStyle w:val="a4"/>
        <w:numPr>
          <w:ilvl w:val="2"/>
          <w:numId w:val="4"/>
        </w:numPr>
        <w:tabs>
          <w:tab w:val="left" w:pos="1511"/>
          <w:tab w:val="left" w:pos="1516"/>
        </w:tabs>
        <w:spacing w:before="119" w:line="261" w:lineRule="auto"/>
        <w:ind w:left="1516" w:right="5188" w:hanging="414"/>
        <w:rPr>
          <w:sz w:val="27"/>
        </w:rPr>
      </w:pPr>
      <w:r>
        <w:rPr>
          <w:w w:val="105"/>
          <w:sz w:val="27"/>
        </w:rPr>
        <w:t>увеличить объем подготов</w:t>
      </w:r>
      <w:r>
        <w:rPr>
          <w:w w:val="105"/>
          <w:sz w:val="27"/>
        </w:rPr>
        <w:t>ки педагогов-дефектологов в форме одновременной подготовки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педагога-предметника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и педагога-дефектолога.</w:t>
      </w:r>
    </w:p>
    <w:p w:rsidR="00491E68" w:rsidRDefault="00491E68">
      <w:pPr>
        <w:spacing w:line="261" w:lineRule="auto"/>
        <w:jc w:val="both"/>
        <w:rPr>
          <w:sz w:val="27"/>
        </w:rPr>
        <w:sectPr w:rsidR="00491E68">
          <w:headerReference w:type="default" r:id="rId40"/>
          <w:footerReference w:type="default" r:id="rId41"/>
          <w:pgSz w:w="16910" w:h="11990" w:orient="landscape"/>
          <w:pgMar w:top="1140" w:right="120" w:bottom="1960" w:left="100" w:header="0" w:footer="1778" w:gutter="0"/>
          <w:cols w:space="720"/>
        </w:sectPr>
      </w:pPr>
    </w:p>
    <w:p w:rsidR="00491E68" w:rsidRDefault="00BF0D0C">
      <w:pPr>
        <w:pStyle w:val="a3"/>
        <w:ind w:left="11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3968496</wp:posOffset>
            </wp:positionH>
            <wp:positionV relativeFrom="page">
              <wp:posOffset>6300216</wp:posOffset>
            </wp:positionV>
            <wp:extent cx="384048" cy="32918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9793223</wp:posOffset>
            </wp:positionH>
            <wp:positionV relativeFrom="page">
              <wp:posOffset>6440423</wp:posOffset>
            </wp:positionV>
            <wp:extent cx="121920" cy="88391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0460379" cy="627888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379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BF0D0C">
      <w:pPr>
        <w:pStyle w:val="2"/>
        <w:spacing w:before="566"/>
        <w:ind w:left="331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c</w:t>
      </w:r>
      <w:proofErr w:type="gramStart"/>
      <w:r>
        <w:t>ф</w:t>
      </w:r>
      <w:proofErr w:type="gramEnd"/>
      <w:r>
        <w:t>ege</w:t>
      </w:r>
      <w:proofErr w:type="spellEnd"/>
      <w:r>
        <w:rPr>
          <w:spacing w:val="-19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дополнительного</w:t>
      </w:r>
      <w:r>
        <w:rPr>
          <w:spacing w:val="-26"/>
        </w:rPr>
        <w:t xml:space="preserve"> </w:t>
      </w:r>
      <w:r>
        <w:rPr>
          <w:spacing w:val="-2"/>
        </w:rPr>
        <w:t>образования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7"/>
          <w:tab w:val="left" w:pos="851"/>
        </w:tabs>
        <w:spacing w:before="495" w:line="290" w:lineRule="auto"/>
        <w:ind w:left="847" w:right="5139" w:hanging="411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7888223</wp:posOffset>
                </wp:positionH>
                <wp:positionV relativeFrom="paragraph">
                  <wp:posOffset>242868</wp:posOffset>
                </wp:positionV>
                <wp:extent cx="2368550" cy="35204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50" cy="3520440"/>
                          <a:chOff x="0" y="0"/>
                          <a:chExt cx="2368550" cy="352044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512063"/>
                            <a:ext cx="1496568" cy="1575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1182624"/>
                            <a:ext cx="20421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368550" cy="352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3520440">
                                <a:moveTo>
                                  <a:pt x="2368296" y="3520440"/>
                                </a:moveTo>
                                <a:lnTo>
                                  <a:pt x="0" y="3520440"/>
                                </a:lnTo>
                                <a:lnTo>
                                  <a:pt x="0" y="0"/>
                                </a:lnTo>
                                <a:lnTo>
                                  <a:pt x="2368296" y="0"/>
                                </a:lnTo>
                                <a:lnTo>
                                  <a:pt x="2368296" y="3520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1.119995pt;margin-top:19.123476pt;width:186.5pt;height:277.2pt;mso-position-horizontal-relative:page;mso-position-vertical-relative:paragraph;z-index:15742976" id="docshapegroup34" coordorigin="12422,382" coordsize="3730,5544">
                <v:shape style="position:absolute;left:12633;top:1188;width:2357;height:2482" type="#_x0000_t75" id="docshape35" stroked="false">
                  <v:imagedata r:id="rId47" o:title=""/>
                </v:shape>
                <v:shape style="position:absolute;left:15724;top:2244;width:322;height:264" type="#_x0000_t75" id="docshape36" stroked="false">
                  <v:imagedata r:id="rId48" o:title=""/>
                </v:shape>
                <v:rect style="position:absolute;left:12422;top:382;width:3730;height:5544" id="docshape3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5"/>
        </w:rPr>
        <w:tab/>
      </w:r>
      <w:r>
        <w:rPr>
          <w:w w:val="110"/>
          <w:sz w:val="25"/>
        </w:rPr>
        <w:t>Реализация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Плана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мероприятий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по реализации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Концепции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развития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дополнительного образования до 2030 года;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5"/>
        </w:tabs>
        <w:spacing w:before="116"/>
        <w:ind w:left="845" w:hanging="411"/>
        <w:jc w:val="left"/>
        <w:rPr>
          <w:sz w:val="27"/>
        </w:rPr>
      </w:pPr>
      <w:r>
        <w:rPr>
          <w:sz w:val="27"/>
        </w:rPr>
        <w:t>Совершенствование</w:t>
      </w:r>
      <w:r>
        <w:rPr>
          <w:spacing w:val="12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34"/>
          <w:sz w:val="27"/>
        </w:rPr>
        <w:t xml:space="preserve"> </w:t>
      </w:r>
      <w:r>
        <w:rPr>
          <w:sz w:val="27"/>
        </w:rPr>
        <w:t>поддержке</w:t>
      </w:r>
      <w:r>
        <w:rPr>
          <w:spacing w:val="69"/>
          <w:sz w:val="27"/>
        </w:rPr>
        <w:t xml:space="preserve"> </w:t>
      </w:r>
      <w:r>
        <w:rPr>
          <w:sz w:val="27"/>
        </w:rPr>
        <w:t>одаренных</w:t>
      </w:r>
      <w:r>
        <w:rPr>
          <w:spacing w:val="44"/>
          <w:sz w:val="27"/>
        </w:rPr>
        <w:t xml:space="preserve"> </w:t>
      </w:r>
      <w:r>
        <w:rPr>
          <w:sz w:val="27"/>
        </w:rPr>
        <w:t>детей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талантливой</w:t>
      </w:r>
      <w:r>
        <w:rPr>
          <w:spacing w:val="59"/>
          <w:sz w:val="27"/>
        </w:rPr>
        <w:t xml:space="preserve"> </w:t>
      </w:r>
      <w:r>
        <w:rPr>
          <w:spacing w:val="-2"/>
          <w:sz w:val="27"/>
        </w:rPr>
        <w:t>молодежи;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2"/>
        </w:tabs>
        <w:spacing w:before="155" w:line="252" w:lineRule="auto"/>
        <w:ind w:left="842" w:right="5136" w:hanging="410"/>
        <w:jc w:val="left"/>
        <w:rPr>
          <w:sz w:val="28"/>
        </w:rPr>
      </w:pPr>
      <w:r>
        <w:rPr>
          <w:sz w:val="28"/>
        </w:rPr>
        <w:t>Актуализация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0"/>
          <w:sz w:val="28"/>
        </w:rPr>
        <w:t xml:space="preserve"> </w:t>
      </w:r>
      <w:r>
        <w:rPr>
          <w:sz w:val="28"/>
        </w:rPr>
        <w:t>до 2025 года;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4"/>
          <w:tab w:val="left" w:pos="846"/>
        </w:tabs>
        <w:spacing w:before="141" w:line="252" w:lineRule="auto"/>
        <w:ind w:left="846" w:right="5122" w:hanging="41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обучениFl</w:t>
      </w:r>
      <w:proofErr w:type="spellEnd"/>
      <w:proofErr w:type="gramStart"/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39"/>
          <w:sz w:val="28"/>
        </w:rPr>
        <w:t xml:space="preserve"> </w:t>
      </w:r>
      <w:r>
        <w:rPr>
          <w:sz w:val="28"/>
        </w:rPr>
        <w:t>образовательных организациях кадетского типа в Российской Федерации;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5"/>
          <w:tab w:val="left" w:pos="849"/>
        </w:tabs>
        <w:spacing w:before="142" w:line="252" w:lineRule="auto"/>
        <w:ind w:left="845" w:right="5152" w:hanging="413"/>
        <w:jc w:val="left"/>
        <w:rPr>
          <w:sz w:val="28"/>
        </w:rPr>
      </w:pPr>
      <w:r>
        <w:rPr>
          <w:sz w:val="28"/>
        </w:rPr>
        <w:tab/>
        <w:t>Реализация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детско-юношеского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 до 2030 года;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5"/>
        </w:tabs>
        <w:spacing w:before="160"/>
        <w:ind w:left="845" w:hanging="411"/>
        <w:jc w:val="left"/>
        <w:rPr>
          <w:sz w:val="27"/>
        </w:rPr>
      </w:pPr>
      <w:r>
        <w:rPr>
          <w:sz w:val="27"/>
        </w:rPr>
        <w:t>Обновление</w:t>
      </w:r>
      <w:r>
        <w:rPr>
          <w:spacing w:val="5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72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58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38"/>
          <w:sz w:val="27"/>
        </w:rPr>
        <w:t xml:space="preserve"> </w:t>
      </w:r>
      <w:r>
        <w:rPr>
          <w:spacing w:val="-2"/>
          <w:sz w:val="27"/>
        </w:rPr>
        <w:t>образования;</w:t>
      </w:r>
    </w:p>
    <w:p w:rsidR="00491E68" w:rsidRDefault="00BF0D0C">
      <w:pPr>
        <w:pStyle w:val="a4"/>
        <w:numPr>
          <w:ilvl w:val="1"/>
          <w:numId w:val="4"/>
        </w:numPr>
        <w:tabs>
          <w:tab w:val="left" w:pos="846"/>
          <w:tab w:val="left" w:pos="849"/>
          <w:tab w:val="left" w:pos="1926"/>
          <w:tab w:val="left" w:pos="3543"/>
          <w:tab w:val="left" w:pos="5070"/>
          <w:tab w:val="left" w:pos="5613"/>
          <w:tab w:val="left" w:pos="7312"/>
          <w:tab w:val="left" w:pos="7720"/>
          <w:tab w:val="left" w:pos="9999"/>
          <w:tab w:val="left" w:pos="10368"/>
        </w:tabs>
        <w:spacing w:before="160" w:line="252" w:lineRule="auto"/>
        <w:ind w:left="846" w:right="5155" w:hanging="413"/>
        <w:jc w:val="left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2"/>
          <w:sz w:val="28"/>
        </w:rPr>
        <w:t>советников</w:t>
      </w:r>
      <w:r>
        <w:rPr>
          <w:sz w:val="28"/>
        </w:rPr>
        <w:tab/>
      </w:r>
      <w:r>
        <w:rPr>
          <w:spacing w:val="-2"/>
          <w:sz w:val="28"/>
        </w:rPr>
        <w:t>директора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воспитанию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взаимодействию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6"/>
          <w:sz w:val="28"/>
        </w:rPr>
        <w:t xml:space="preserve">детскими </w:t>
      </w:r>
      <w:r>
        <w:rPr>
          <w:sz w:val="28"/>
        </w:rPr>
        <w:t>общественными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объединениями.</w:t>
      </w:r>
    </w:p>
    <w:p w:rsidR="00491E68" w:rsidRDefault="00491E68">
      <w:pPr>
        <w:spacing w:line="252" w:lineRule="auto"/>
        <w:rPr>
          <w:sz w:val="28"/>
        </w:rPr>
        <w:sectPr w:rsidR="00491E68">
          <w:headerReference w:type="default" r:id="rId49"/>
          <w:footerReference w:type="default" r:id="rId50"/>
          <w:pgSz w:w="16920" w:h="11880" w:orient="landscape"/>
          <w:pgMar w:top="1160" w:right="140" w:bottom="1840" w:left="140" w:header="0" w:footer="1658" w:gutter="0"/>
          <w:cols w:space="720"/>
        </w:sectPr>
      </w:pPr>
    </w:p>
    <w:p w:rsidR="00491E68" w:rsidRDefault="00BF0D0C">
      <w:pPr>
        <w:pStyle w:val="a3"/>
        <w:ind w:left="10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3962400</wp:posOffset>
            </wp:positionH>
            <wp:positionV relativeFrom="page">
              <wp:posOffset>6278880</wp:posOffset>
            </wp:positionV>
            <wp:extent cx="377951" cy="32918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469880" cy="655320"/>
                <wp:effectExtent l="0" t="0" r="0" b="0"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9880" cy="655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:rsidR="00491E68" w:rsidRDefault="00BF0D0C">
                            <w:pPr>
                              <w:spacing w:before="291"/>
                              <w:ind w:left="99"/>
                              <w:rPr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Единыйурок</w:t>
                            </w:r>
                            <w:proofErr w:type="gramStart"/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ф</w:t>
                            </w:r>
                            <w:proofErr w:type="spellEnd"/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новации</w:t>
                            </w:r>
                            <w:r>
                              <w:rPr>
                                <w:color w:val="FFFFFF"/>
                                <w:spacing w:val="5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государственной</w:t>
                            </w:r>
                            <w:r>
                              <w:rPr>
                                <w:color w:val="FFFFFF"/>
                                <w:spacing w:val="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политики</w:t>
                            </w:r>
                            <w:r>
                              <w:rPr>
                                <w:color w:val="FFFFFF"/>
                                <w:spacing w:val="5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России</w:t>
                            </w:r>
                            <w:r>
                              <w:rPr>
                                <w:color w:val="FFFFFF"/>
                                <w:spacing w:val="4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  <w:spacing w:val="1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6"/>
                              </w:rPr>
                              <w:t>сфере</w:t>
                            </w:r>
                            <w:r>
                              <w:rPr>
                                <w:color w:val="FFFFFF"/>
                                <w:spacing w:val="4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36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824.4pt;height:51.6pt;mso-position-horizontal-relative:char;mso-position-vertical-relative:line" type="#_x0000_t202" id="docshape40" filled="true" fillcolor="#000000" stroked="false">
                <w10:anchorlock/>
                <v:textbox inset="0,0,0,0">
                  <w:txbxContent>
                    <w:p>
                      <w:pPr>
                        <w:spacing w:before="291"/>
                        <w:ind w:left="99" w:right="0" w:firstLine="0"/>
                        <w:jc w:val="left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w w:val="105"/>
                          <w:sz w:val="36"/>
                        </w:rPr>
                        <w:t>Единыйурок.рф:</w:t>
                      </w:r>
                      <w:r>
                        <w:rPr>
                          <w:color w:val="FFFFFF"/>
                          <w:spacing w:val="-1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новации</w:t>
                      </w:r>
                      <w:r>
                        <w:rPr>
                          <w:color w:val="FFFFFF"/>
                          <w:spacing w:val="5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государственной</w:t>
                      </w:r>
                      <w:r>
                        <w:rPr>
                          <w:color w:val="FFFFFF"/>
                          <w:spacing w:val="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политики</w:t>
                      </w:r>
                      <w:r>
                        <w:rPr>
                          <w:color w:val="FFFFFF"/>
                          <w:spacing w:val="5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России</w:t>
                      </w:r>
                      <w:r>
                        <w:rPr>
                          <w:color w:val="FFFFFF"/>
                          <w:spacing w:val="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в</w:t>
                      </w:r>
                      <w:r>
                        <w:rPr>
                          <w:color w:val="FFFFFF"/>
                          <w:spacing w:val="1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6"/>
                        </w:rPr>
                        <w:t>сфере</w:t>
                      </w:r>
                      <w:r>
                        <w:rPr>
                          <w:color w:val="FFFFFF"/>
                          <w:spacing w:val="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36"/>
                        </w:rPr>
                        <w:t>образования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491E68" w:rsidRDefault="00BF0D0C">
      <w:pPr>
        <w:pStyle w:val="1"/>
        <w:spacing w:before="516"/>
        <w:ind w:left="348"/>
      </w:pPr>
      <w:r>
        <w:rPr>
          <w:spacing w:val="-4"/>
        </w:rPr>
        <w:t>Актуализированы</w:t>
      </w:r>
      <w:r>
        <w:rPr>
          <w:spacing w:val="-24"/>
        </w:rPr>
        <w:t xml:space="preserve"> </w:t>
      </w:r>
      <w:r>
        <w:rPr>
          <w:spacing w:val="-4"/>
        </w:rPr>
        <w:t>требования</w:t>
      </w:r>
      <w:r>
        <w:rPr>
          <w:spacing w:val="-16"/>
        </w:rPr>
        <w:t xml:space="preserve"> </w:t>
      </w:r>
      <w:r>
        <w:rPr>
          <w:color w:val="565656"/>
          <w:spacing w:val="-4"/>
        </w:rPr>
        <w:t>к</w:t>
      </w:r>
      <w:r>
        <w:rPr>
          <w:color w:val="565656"/>
          <w:spacing w:val="-23"/>
        </w:rPr>
        <w:t xml:space="preserve"> </w:t>
      </w:r>
      <w:r>
        <w:rPr>
          <w:color w:val="0E0E0E"/>
          <w:spacing w:val="-4"/>
        </w:rPr>
        <w:t>педагогической</w:t>
      </w:r>
      <w:r>
        <w:rPr>
          <w:color w:val="0E0E0E"/>
          <w:spacing w:val="-24"/>
        </w:rPr>
        <w:t xml:space="preserve"> </w:t>
      </w:r>
      <w:r>
        <w:rPr>
          <w:spacing w:val="-4"/>
        </w:rPr>
        <w:t>деятельности</w:t>
      </w:r>
    </w:p>
    <w:p w:rsidR="00491E68" w:rsidRDefault="00BF0D0C">
      <w:pPr>
        <w:pStyle w:val="a3"/>
        <w:spacing w:before="406" w:line="264" w:lineRule="auto"/>
        <w:ind w:left="977" w:right="1002" w:hanging="5"/>
        <w:jc w:val="both"/>
      </w:pPr>
      <w:r>
        <w:t>Федеральный закон от</w:t>
      </w:r>
      <w:r>
        <w:rPr>
          <w:spacing w:val="-4"/>
        </w:rPr>
        <w:t xml:space="preserve"> </w:t>
      </w:r>
      <w:r>
        <w:t>25.12.2023 N</w:t>
      </w:r>
      <w:r>
        <w:rPr>
          <w:spacing w:val="-10"/>
        </w:rPr>
        <w:t xml:space="preserve"> </w:t>
      </w:r>
      <w:r>
        <w:t>685-ФЗ "О</w:t>
      </w:r>
      <w:r>
        <w:rPr>
          <w:spacing w:val="-8"/>
        </w:rPr>
        <w:t xml:space="preserve"> </w:t>
      </w:r>
      <w:r>
        <w:t>внесении изменений в</w:t>
      </w:r>
      <w:r>
        <w:rPr>
          <w:spacing w:val="-13"/>
        </w:rPr>
        <w:t xml:space="preserve"> </w:t>
      </w:r>
      <w:r>
        <w:t>Федеральный закон</w:t>
      </w:r>
      <w:r>
        <w:rPr>
          <w:spacing w:val="-2"/>
        </w:rPr>
        <w:t xml:space="preserve"> </w:t>
      </w:r>
      <w:r>
        <w:t>"Об</w:t>
      </w:r>
      <w:r>
        <w:rPr>
          <w:spacing w:val="-4"/>
        </w:rPr>
        <w:t xml:space="preserve"> </w:t>
      </w:r>
      <w:r>
        <w:t>образовании в</w:t>
      </w:r>
      <w:r>
        <w:rPr>
          <w:spacing w:val="-11"/>
        </w:rPr>
        <w:t xml:space="preserve"> </w:t>
      </w:r>
      <w:r>
        <w:t xml:space="preserve">Российской </w:t>
      </w:r>
      <w:r>
        <w:rPr>
          <w:spacing w:val="-2"/>
        </w:rPr>
        <w:t>Федерации":</w:t>
      </w:r>
    </w:p>
    <w:p w:rsidR="00491E68" w:rsidRDefault="00BF0D0C">
      <w:pPr>
        <w:pStyle w:val="a4"/>
        <w:numPr>
          <w:ilvl w:val="2"/>
          <w:numId w:val="4"/>
        </w:numPr>
        <w:tabs>
          <w:tab w:val="left" w:pos="1379"/>
        </w:tabs>
        <w:spacing w:before="122" w:line="252" w:lineRule="auto"/>
        <w:ind w:right="992" w:hanging="411"/>
        <w:rPr>
          <w:sz w:val="28"/>
        </w:rPr>
      </w:pPr>
      <w:r>
        <w:rPr>
          <w:sz w:val="28"/>
        </w:rPr>
        <w:t>осуществлять свою деятельность на высоком профессиональном уровне на основе традиционных 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духовно-нравственных ценностей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 принятых</w:t>
      </w:r>
      <w:r>
        <w:rPr>
          <w:spacing w:val="40"/>
          <w:sz w:val="28"/>
        </w:rPr>
        <w:t xml:space="preserve"> </w:t>
      </w:r>
      <w:r>
        <w:rPr>
          <w:sz w:val="28"/>
        </w:rPr>
        <w:t>в российском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 и норм поведения в интересах человека, семьи, о</w:t>
      </w:r>
      <w:r>
        <w:rPr>
          <w:sz w:val="28"/>
        </w:rPr>
        <w:t>бщества и государства;</w:t>
      </w:r>
    </w:p>
    <w:p w:rsidR="00491E68" w:rsidRDefault="00BF0D0C">
      <w:pPr>
        <w:pStyle w:val="a4"/>
        <w:numPr>
          <w:ilvl w:val="2"/>
          <w:numId w:val="4"/>
        </w:numPr>
        <w:tabs>
          <w:tab w:val="left" w:pos="1381"/>
          <w:tab w:val="left" w:pos="1385"/>
        </w:tabs>
        <w:spacing w:before="137" w:line="252" w:lineRule="auto"/>
        <w:ind w:left="1385" w:right="973" w:hanging="407"/>
        <w:rPr>
          <w:sz w:val="28"/>
        </w:rPr>
      </w:pPr>
      <w:proofErr w:type="gramStart"/>
      <w:r>
        <w:rPr>
          <w:w w:val="105"/>
          <w:sz w:val="28"/>
        </w:rPr>
        <w:t>формировать в процессе осуществления педагогической деятельности у обучающихся чувство патриотизма, уважение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памяти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защитников Отечества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подвигам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Героев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Отечества,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закону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правопорядку,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человеку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труда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 старшему поколению,</w:t>
      </w:r>
      <w:r>
        <w:rPr>
          <w:w w:val="105"/>
          <w:sz w:val="28"/>
        </w:rPr>
        <w:t xml:space="preserve"> взаимное уважение, бережное отношение к культурному наследию и традициям многонационального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народа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Российской Федерации;</w:t>
      </w:r>
      <w:proofErr w:type="gramEnd"/>
    </w:p>
    <w:p w:rsidR="00491E68" w:rsidRDefault="00BF0D0C">
      <w:pPr>
        <w:pStyle w:val="a4"/>
        <w:numPr>
          <w:ilvl w:val="2"/>
          <w:numId w:val="4"/>
        </w:numPr>
        <w:tabs>
          <w:tab w:val="left" w:pos="1391"/>
        </w:tabs>
        <w:spacing w:before="149" w:line="254" w:lineRule="auto"/>
        <w:ind w:left="1391" w:right="992" w:hanging="404"/>
        <w:rPr>
          <w:sz w:val="28"/>
        </w:rPr>
      </w:pPr>
      <w:proofErr w:type="gramStart"/>
      <w:r>
        <w:rPr>
          <w:sz w:val="28"/>
        </w:rPr>
        <w:t xml:space="preserve">развивать у обучающихся познавательную активность, </w:t>
      </w:r>
      <w:proofErr w:type="spellStart"/>
      <w:r>
        <w:rPr>
          <w:sz w:val="28"/>
        </w:rPr>
        <w:t>самосТоFlтельность</w:t>
      </w:r>
      <w:proofErr w:type="spellEnd"/>
      <w:r>
        <w:rPr>
          <w:sz w:val="28"/>
        </w:rPr>
        <w:t>, инициативу, творческие способности, формировать гражданскую поз</w:t>
      </w:r>
      <w:r>
        <w:rPr>
          <w:sz w:val="28"/>
        </w:rPr>
        <w:t>ицию, способность к труду и трудолюбие, ответственное отношение к профессиональной,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(волонтерской)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культуру здорового и безопасного образа жизни.</w:t>
      </w:r>
      <w:proofErr w:type="gramEnd"/>
    </w:p>
    <w:p w:rsidR="00491E68" w:rsidRDefault="00491E68">
      <w:pPr>
        <w:spacing w:line="254" w:lineRule="auto"/>
        <w:jc w:val="both"/>
        <w:rPr>
          <w:sz w:val="28"/>
        </w:rPr>
        <w:sectPr w:rsidR="00491E68">
          <w:headerReference w:type="default" r:id="rId52"/>
          <w:footerReference w:type="default" r:id="rId53"/>
          <w:pgSz w:w="16920" w:h="11990" w:orient="landscape"/>
          <w:pgMar w:top="1120" w:right="140" w:bottom="2000" w:left="80" w:header="0" w:footer="1814" w:gutter="0"/>
          <w:cols w:space="720"/>
        </w:sect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spacing w:before="62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54"/>
          <w:footerReference w:type="default" r:id="rId55"/>
          <w:pgSz w:w="16880" w:h="11890" w:orient="landscape"/>
          <w:pgMar w:top="2140" w:right="300" w:bottom="1880" w:left="340" w:header="1133" w:footer="1694" w:gutter="0"/>
          <w:pgNumType w:start="12"/>
          <w:cols w:space="720"/>
        </w:sectPr>
      </w:pPr>
    </w:p>
    <w:p w:rsidR="00491E68" w:rsidRDefault="00BF0D0C">
      <w:pPr>
        <w:pStyle w:val="2"/>
        <w:spacing w:before="5"/>
        <w:ind w:left="11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3950208</wp:posOffset>
            </wp:positionH>
            <wp:positionV relativeFrom="page">
              <wp:posOffset>6294119</wp:posOffset>
            </wp:positionV>
            <wp:extent cx="381000" cy="323088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Обновлены</w:t>
      </w:r>
      <w:r>
        <w:rPr>
          <w:spacing w:val="-12"/>
        </w:rPr>
        <w:t xml:space="preserve"> </w:t>
      </w:r>
      <w:r>
        <w:rPr>
          <w:color w:val="282828"/>
          <w:spacing w:val="-4"/>
        </w:rPr>
        <w:t>правила</w:t>
      </w:r>
      <w:r>
        <w:rPr>
          <w:color w:val="282828"/>
          <w:spacing w:val="-22"/>
        </w:rPr>
        <w:t xml:space="preserve"> </w:t>
      </w:r>
      <w:proofErr w:type="spellStart"/>
      <w:r>
        <w:rPr>
          <w:color w:val="282828"/>
          <w:spacing w:val="-4"/>
        </w:rPr>
        <w:t>окавания</w:t>
      </w:r>
      <w:proofErr w:type="spellEnd"/>
      <w:r>
        <w:rPr>
          <w:color w:val="282828"/>
          <w:spacing w:val="-17"/>
        </w:rPr>
        <w:t xml:space="preserve"> </w:t>
      </w:r>
      <w:r>
        <w:rPr>
          <w:color w:val="343434"/>
          <w:spacing w:val="-4"/>
        </w:rPr>
        <w:t>первой</w:t>
      </w:r>
      <w:r>
        <w:rPr>
          <w:color w:val="343434"/>
          <w:spacing w:val="-21"/>
        </w:rPr>
        <w:t xml:space="preserve"> </w:t>
      </w:r>
      <w:r>
        <w:rPr>
          <w:color w:val="2A2A2A"/>
          <w:spacing w:val="-4"/>
        </w:rPr>
        <w:t>помощи</w:t>
      </w:r>
    </w:p>
    <w:p w:rsidR="00491E68" w:rsidRDefault="00BF0D0C">
      <w:pPr>
        <w:pStyle w:val="a3"/>
        <w:spacing w:before="466" w:line="256" w:lineRule="auto"/>
        <w:ind w:left="218" w:right="60" w:hanging="2"/>
        <w:jc w:val="both"/>
      </w:pPr>
      <w:r>
        <w:t xml:space="preserve">Подпунктом 11 пункта 1 статьи 41 Федерального закона от 29 декабря 2012 г. </w:t>
      </w:r>
      <w:r>
        <w:rPr>
          <w:w w:val="90"/>
        </w:rPr>
        <w:t>№</w:t>
      </w:r>
      <w:r>
        <w:rPr>
          <w:spacing w:val="40"/>
        </w:rPr>
        <w:t xml:space="preserve"> </w:t>
      </w:r>
      <w:r>
        <w:t>273-ФЗ «Об образовании в Российской Федерации» установлено, что охрана здоровья обучающихся включает в себя обучение педагогических работников навыкам оказания первой помощи.</w:t>
      </w:r>
    </w:p>
    <w:p w:rsidR="00491E68" w:rsidRDefault="00BF0D0C">
      <w:pPr>
        <w:pStyle w:val="a3"/>
        <w:spacing w:before="132" w:line="252" w:lineRule="auto"/>
        <w:ind w:left="218" w:right="70" w:hanging="2"/>
        <w:jc w:val="both"/>
      </w:pPr>
      <w:r>
        <w:t>В соответствии со статьей 214 Трудового кодекса Российской Федерации работодатель</w:t>
      </w:r>
      <w:r>
        <w:t xml:space="preserve"> обязан обеспечить,</w:t>
      </w:r>
      <w:r>
        <w:rPr>
          <w:spacing w:val="2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частности, </w:t>
      </w:r>
      <w:proofErr w:type="gramStart"/>
      <w:r>
        <w:t>обучение по охране</w:t>
      </w:r>
      <w:proofErr w:type="gramEnd"/>
      <w:r>
        <w:t xml:space="preserve"> труда, в том числе обучение безопасным</w:t>
      </w:r>
      <w:r>
        <w:rPr>
          <w:spacing w:val="34"/>
        </w:rPr>
        <w:t xml:space="preserve"> </w:t>
      </w:r>
      <w:r>
        <w:t>методам и</w:t>
      </w:r>
      <w:r>
        <w:rPr>
          <w:spacing w:val="-6"/>
        </w:rPr>
        <w:t xml:space="preserve"> </w:t>
      </w:r>
      <w:r>
        <w:t>приемам выполнения работ и обучение по оказанию первой помощи пострадавшим.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18"/>
        </w:tabs>
        <w:spacing w:before="143" w:line="252" w:lineRule="auto"/>
        <w:ind w:left="618" w:right="61" w:hanging="409"/>
        <w:rPr>
          <w:sz w:val="28"/>
        </w:rPr>
      </w:pPr>
      <w:r>
        <w:rPr>
          <w:sz w:val="28"/>
        </w:rPr>
        <w:t>Приказ Минздрава России от 03.05.2024 N 220н «Об утверждении Порядка оказания п</w:t>
      </w:r>
      <w:r>
        <w:rPr>
          <w:sz w:val="28"/>
        </w:rPr>
        <w:t>ервой помощи» вступает в силу с 1 сентября 2024 г.</w:t>
      </w:r>
    </w:p>
    <w:p w:rsidR="00491E68" w:rsidRDefault="00BF0D0C">
      <w:pPr>
        <w:pStyle w:val="a4"/>
        <w:numPr>
          <w:ilvl w:val="0"/>
          <w:numId w:val="4"/>
        </w:numPr>
        <w:tabs>
          <w:tab w:val="left" w:pos="614"/>
          <w:tab w:val="left" w:pos="622"/>
        </w:tabs>
        <w:spacing w:before="141" w:line="254" w:lineRule="auto"/>
        <w:ind w:left="622" w:right="45" w:hanging="413"/>
        <w:rPr>
          <w:sz w:val="28"/>
        </w:rPr>
      </w:pPr>
      <w:r>
        <w:rPr>
          <w:sz w:val="28"/>
        </w:rPr>
        <w:t>Приказ Минздрава России от 24 мая 2024 Г. N 261H «Об утверждении требований к комплектации аптечки для оказания первой помощи с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применением медицинских 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в организациях,</w:t>
      </w:r>
      <w:r>
        <w:rPr>
          <w:spacing w:val="36"/>
          <w:sz w:val="28"/>
        </w:rPr>
        <w:t xml:space="preserve"> </w:t>
      </w:r>
      <w:r>
        <w:rPr>
          <w:sz w:val="28"/>
        </w:rPr>
        <w:t>осуществляющих образовательну</w:t>
      </w:r>
      <w:r>
        <w:rPr>
          <w:sz w:val="28"/>
        </w:rPr>
        <w:t>ю деятельность» вступает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 с</w:t>
      </w:r>
      <w:r>
        <w:rPr>
          <w:spacing w:val="-2"/>
          <w:sz w:val="28"/>
        </w:rPr>
        <w:t xml:space="preserve"> </w:t>
      </w:r>
      <w:r>
        <w:rPr>
          <w:sz w:val="28"/>
        </w:rPr>
        <w:t>1 сентября 2024 г.</w:t>
      </w:r>
    </w:p>
    <w:p w:rsidR="00491E68" w:rsidRDefault="00BF0D0C">
      <w:pPr>
        <w:tabs>
          <w:tab w:val="left" w:pos="3320"/>
          <w:tab w:val="left" w:pos="3638"/>
          <w:tab w:val="left" w:pos="5351"/>
          <w:tab w:val="left" w:pos="7223"/>
          <w:tab w:val="left" w:pos="7580"/>
          <w:tab w:val="left" w:pos="9095"/>
          <w:tab w:val="left" w:pos="9599"/>
          <w:tab w:val="left" w:pos="10665"/>
          <w:tab w:val="left" w:pos="11864"/>
        </w:tabs>
        <w:spacing w:before="226" w:line="266" w:lineRule="auto"/>
        <w:ind w:left="1411" w:right="38" w:firstLin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377952</wp:posOffset>
            </wp:positionH>
            <wp:positionV relativeFrom="paragraph">
              <wp:posOffset>133202</wp:posOffset>
            </wp:positionV>
            <wp:extent cx="554735" cy="54864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7"/>
        </w:rPr>
        <w:t>Ознакомиться</w:t>
      </w:r>
      <w:r>
        <w:rPr>
          <w:sz w:val="27"/>
        </w:rPr>
        <w:tab/>
      </w:r>
      <w:r>
        <w:rPr>
          <w:spacing w:val="-10"/>
          <w:w w:val="105"/>
          <w:sz w:val="27"/>
        </w:rPr>
        <w:t>с</w:t>
      </w:r>
      <w:r>
        <w:rPr>
          <w:sz w:val="27"/>
        </w:rPr>
        <w:tab/>
      </w:r>
      <w:r>
        <w:rPr>
          <w:spacing w:val="-2"/>
          <w:w w:val="105"/>
          <w:sz w:val="27"/>
        </w:rPr>
        <w:t>последними</w:t>
      </w:r>
      <w:r>
        <w:rPr>
          <w:sz w:val="27"/>
        </w:rPr>
        <w:tab/>
      </w:r>
      <w:r>
        <w:rPr>
          <w:spacing w:val="-2"/>
          <w:w w:val="105"/>
          <w:sz w:val="27"/>
        </w:rPr>
        <w:t>изменениями</w:t>
      </w:r>
      <w:r>
        <w:rPr>
          <w:sz w:val="27"/>
        </w:rPr>
        <w:tab/>
      </w:r>
      <w:r>
        <w:rPr>
          <w:spacing w:val="-10"/>
          <w:w w:val="105"/>
          <w:sz w:val="27"/>
        </w:rPr>
        <w:t>и</w:t>
      </w:r>
      <w:r>
        <w:rPr>
          <w:sz w:val="27"/>
        </w:rPr>
        <w:tab/>
      </w:r>
      <w:r>
        <w:rPr>
          <w:spacing w:val="-2"/>
          <w:w w:val="105"/>
          <w:sz w:val="27"/>
        </w:rPr>
        <w:t>учебником</w:t>
      </w:r>
      <w:r>
        <w:rPr>
          <w:sz w:val="27"/>
        </w:rPr>
        <w:tab/>
      </w:r>
      <w:r>
        <w:rPr>
          <w:spacing w:val="-6"/>
          <w:w w:val="105"/>
          <w:sz w:val="27"/>
        </w:rPr>
        <w:t>по</w:t>
      </w:r>
      <w:r>
        <w:rPr>
          <w:sz w:val="27"/>
        </w:rPr>
        <w:tab/>
      </w:r>
      <w:r>
        <w:rPr>
          <w:spacing w:val="-2"/>
          <w:w w:val="105"/>
          <w:sz w:val="27"/>
        </w:rPr>
        <w:t>первой</w:t>
      </w:r>
      <w:r>
        <w:rPr>
          <w:sz w:val="27"/>
        </w:rPr>
        <w:tab/>
      </w:r>
      <w:r>
        <w:rPr>
          <w:spacing w:val="-2"/>
          <w:w w:val="105"/>
          <w:sz w:val="27"/>
        </w:rPr>
        <w:t>помощи</w:t>
      </w:r>
      <w:r>
        <w:rPr>
          <w:sz w:val="27"/>
        </w:rPr>
        <w:tab/>
      </w:r>
      <w:r>
        <w:rPr>
          <w:spacing w:val="-10"/>
          <w:w w:val="105"/>
          <w:sz w:val="27"/>
        </w:rPr>
        <w:t xml:space="preserve">с </w:t>
      </w:r>
      <w:r>
        <w:rPr>
          <w:w w:val="105"/>
          <w:sz w:val="27"/>
        </w:rPr>
        <w:t>приветствием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главы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ФМБА России В.И.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Скворцовой.</w:t>
      </w:r>
    </w:p>
    <w:p w:rsidR="00491E68" w:rsidRDefault="00BF0D0C">
      <w:pPr>
        <w:rPr>
          <w:sz w:val="21"/>
        </w:rPr>
      </w:pPr>
      <w:r>
        <w:br w:type="column"/>
      </w:r>
    </w:p>
    <w:p w:rsidR="00491E68" w:rsidRDefault="00491E68">
      <w:pPr>
        <w:pStyle w:val="a3"/>
        <w:spacing w:before="121"/>
        <w:rPr>
          <w:sz w:val="21"/>
        </w:rPr>
      </w:pPr>
    </w:p>
    <w:p w:rsidR="00491E68" w:rsidRDefault="00BF0D0C">
      <w:pPr>
        <w:spacing w:line="237" w:lineRule="auto"/>
        <w:ind w:left="112" w:right="114" w:firstLine="12"/>
        <w:jc w:val="center"/>
        <w:rPr>
          <w:sz w:val="21"/>
        </w:rPr>
      </w:pPr>
      <w:r>
        <w:rPr>
          <w:sz w:val="21"/>
        </w:rPr>
        <w:t>Мы призываем педагогическое сообщество</w:t>
      </w:r>
      <w:r>
        <w:rPr>
          <w:spacing w:val="40"/>
          <w:sz w:val="21"/>
        </w:rPr>
        <w:t xml:space="preserve"> </w:t>
      </w:r>
      <w:r>
        <w:rPr>
          <w:sz w:val="21"/>
        </w:rPr>
        <w:t>активно сотрудничать с медицинскими</w:t>
      </w:r>
      <w:r>
        <w:rPr>
          <w:spacing w:val="2"/>
          <w:sz w:val="21"/>
        </w:rPr>
        <w:t xml:space="preserve"> </w:t>
      </w:r>
      <w:r>
        <w:rPr>
          <w:sz w:val="21"/>
        </w:rPr>
        <w:t>специалистами,</w:t>
      </w:r>
      <w:r>
        <w:rPr>
          <w:spacing w:val="-11"/>
          <w:sz w:val="21"/>
        </w:rPr>
        <w:t xml:space="preserve"> </w:t>
      </w:r>
      <w:r>
        <w:rPr>
          <w:sz w:val="21"/>
        </w:rPr>
        <w:t>чтобы все</w:t>
      </w:r>
      <w:r>
        <w:rPr>
          <w:spacing w:val="-4"/>
          <w:sz w:val="21"/>
        </w:rPr>
        <w:t xml:space="preserve"> </w:t>
      </w:r>
      <w:r>
        <w:rPr>
          <w:sz w:val="21"/>
        </w:rPr>
        <w:t>учителя</w:t>
      </w:r>
      <w:r>
        <w:rPr>
          <w:spacing w:val="-4"/>
          <w:sz w:val="21"/>
        </w:rPr>
        <w:t xml:space="preserve"> </w:t>
      </w:r>
      <w:r>
        <w:rPr>
          <w:sz w:val="21"/>
        </w:rPr>
        <w:t>обладали необходимыми навыками и знаниями в области оказания первой медицинской помощи.</w:t>
      </w:r>
      <w:r>
        <w:rPr>
          <w:spacing w:val="-7"/>
          <w:sz w:val="21"/>
        </w:rPr>
        <w:t xml:space="preserve"> </w:t>
      </w:r>
      <w:r>
        <w:rPr>
          <w:sz w:val="21"/>
        </w:rPr>
        <w:t>Ведь</w:t>
      </w:r>
      <w:r>
        <w:rPr>
          <w:spacing w:val="-9"/>
          <w:sz w:val="21"/>
        </w:rPr>
        <w:t xml:space="preserve"> </w:t>
      </w:r>
      <w:r>
        <w:rPr>
          <w:sz w:val="21"/>
        </w:rPr>
        <w:t>это</w:t>
      </w:r>
      <w:r>
        <w:rPr>
          <w:spacing w:val="-10"/>
          <w:sz w:val="21"/>
        </w:rPr>
        <w:t xml:space="preserve"> </w:t>
      </w:r>
      <w:r>
        <w:rPr>
          <w:sz w:val="21"/>
        </w:rPr>
        <w:t>не</w:t>
      </w:r>
      <w:r>
        <w:rPr>
          <w:spacing w:val="-12"/>
          <w:sz w:val="21"/>
        </w:rPr>
        <w:t xml:space="preserve"> </w:t>
      </w:r>
      <w:r>
        <w:rPr>
          <w:sz w:val="21"/>
        </w:rPr>
        <w:t>просто</w:t>
      </w:r>
      <w:r>
        <w:rPr>
          <w:spacing w:val="-10"/>
          <w:sz w:val="21"/>
        </w:rPr>
        <w:t xml:space="preserve"> </w:t>
      </w:r>
      <w:r>
        <w:rPr>
          <w:sz w:val="21"/>
        </w:rPr>
        <w:t>полезный навык — это то, что может спасти человеческую</w:t>
      </w:r>
      <w:r>
        <w:rPr>
          <w:spacing w:val="40"/>
          <w:sz w:val="21"/>
        </w:rPr>
        <w:t xml:space="preserve"> </w:t>
      </w:r>
      <w:r>
        <w:rPr>
          <w:sz w:val="21"/>
        </w:rPr>
        <w:t>жизнь в экстренной ситуации, когда</w:t>
      </w:r>
      <w:r>
        <w:rPr>
          <w:spacing w:val="-6"/>
          <w:sz w:val="21"/>
        </w:rPr>
        <w:t xml:space="preserve"> </w:t>
      </w:r>
      <w:r>
        <w:rPr>
          <w:sz w:val="21"/>
        </w:rPr>
        <w:t>счет</w:t>
      </w:r>
      <w:r>
        <w:rPr>
          <w:spacing w:val="-4"/>
          <w:sz w:val="21"/>
        </w:rPr>
        <w:t xml:space="preserve"> </w:t>
      </w:r>
      <w:r>
        <w:rPr>
          <w:sz w:val="21"/>
        </w:rPr>
        <w:t>идет на</w:t>
      </w:r>
      <w:r>
        <w:rPr>
          <w:spacing w:val="-11"/>
          <w:sz w:val="21"/>
        </w:rPr>
        <w:t xml:space="preserve"> </w:t>
      </w:r>
      <w:r>
        <w:rPr>
          <w:sz w:val="21"/>
        </w:rPr>
        <w:t>секунды.</w:t>
      </w:r>
    </w:p>
    <w:p w:rsidR="00491E68" w:rsidRDefault="00BF0D0C">
      <w:pPr>
        <w:pStyle w:val="a3"/>
        <w:spacing w:before="3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8662416</wp:posOffset>
            </wp:positionH>
            <wp:positionV relativeFrom="paragraph">
              <wp:posOffset>193917</wp:posOffset>
            </wp:positionV>
            <wp:extent cx="1420368" cy="1383791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37" w:line="237" w:lineRule="auto"/>
        <w:ind w:left="133" w:right="134" w:hanging="8"/>
        <w:jc w:val="center"/>
        <w:rPr>
          <w:sz w:val="21"/>
        </w:rPr>
      </w:pPr>
      <w:r>
        <w:rPr>
          <w:sz w:val="21"/>
        </w:rPr>
        <w:t xml:space="preserve">Первый заместитель председателя комитета Государственной Думы по </w:t>
      </w:r>
      <w:r>
        <w:rPr>
          <w:spacing w:val="-2"/>
          <w:sz w:val="21"/>
        </w:rPr>
        <w:t>охране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здоровья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Леонид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 xml:space="preserve">Анатольевич </w:t>
      </w:r>
      <w:proofErr w:type="spellStart"/>
      <w:r>
        <w:rPr>
          <w:spacing w:val="-2"/>
          <w:sz w:val="21"/>
        </w:rPr>
        <w:t>Огуль</w:t>
      </w:r>
      <w:proofErr w:type="spellEnd"/>
    </w:p>
    <w:p w:rsidR="00491E68" w:rsidRDefault="00491E68">
      <w:pPr>
        <w:spacing w:line="237" w:lineRule="auto"/>
        <w:jc w:val="center"/>
        <w:rPr>
          <w:sz w:val="21"/>
        </w:rPr>
        <w:sectPr w:rsidR="00491E68">
          <w:type w:val="continuous"/>
          <w:pgSz w:w="16880" w:h="11890" w:orient="landscape"/>
          <w:pgMar w:top="1060" w:right="300" w:bottom="0" w:left="340" w:header="1133" w:footer="1694" w:gutter="0"/>
          <w:cols w:num="2" w:space="720" w:equalWidth="0">
            <w:col w:w="12026" w:space="538"/>
            <w:col w:w="3676"/>
          </w:cols>
        </w:sectPr>
      </w:pPr>
    </w:p>
    <w:p w:rsidR="00491E68" w:rsidRDefault="00BF0D0C">
      <w:pPr>
        <w:pStyle w:val="1"/>
        <w:spacing w:before="541"/>
        <w:ind w:left="104"/>
      </w:pPr>
      <w:r>
        <w:rPr>
          <w:spacing w:val="-4"/>
        </w:rPr>
        <w:lastRenderedPageBreak/>
        <w:t>Последние</w:t>
      </w:r>
      <w:r>
        <w:rPr>
          <w:spacing w:val="-22"/>
        </w:rPr>
        <w:t xml:space="preserve"> </w:t>
      </w:r>
      <w:r>
        <w:rPr>
          <w:spacing w:val="-4"/>
        </w:rPr>
        <w:t>изменения</w:t>
      </w:r>
      <w:r>
        <w:rPr>
          <w:spacing w:val="-16"/>
        </w:rPr>
        <w:t xml:space="preserve"> </w:t>
      </w:r>
      <w:r>
        <w:rPr>
          <w:spacing w:val="-4"/>
        </w:rPr>
        <w:t>во</w:t>
      </w:r>
      <w:r>
        <w:rPr>
          <w:spacing w:val="-23"/>
        </w:rPr>
        <w:t xml:space="preserve"> </w:t>
      </w:r>
      <w:r>
        <w:rPr>
          <w:color w:val="0F0F0F"/>
          <w:spacing w:val="-4"/>
        </w:rPr>
        <w:t>ФГОС</w:t>
      </w:r>
      <w:r>
        <w:rPr>
          <w:color w:val="0F0F0F"/>
          <w:spacing w:val="-24"/>
        </w:rPr>
        <w:t xml:space="preserve"> </w:t>
      </w:r>
      <w:r>
        <w:rPr>
          <w:color w:val="333333"/>
          <w:spacing w:val="-4"/>
        </w:rPr>
        <w:t>и</w:t>
      </w:r>
      <w:r>
        <w:rPr>
          <w:color w:val="333333"/>
          <w:spacing w:val="-23"/>
        </w:rPr>
        <w:t xml:space="preserve"> </w:t>
      </w:r>
      <w:r>
        <w:rPr>
          <w:spacing w:val="-4"/>
        </w:rPr>
        <w:t>ФООП</w:t>
      </w:r>
    </w:p>
    <w:p w:rsidR="00491E68" w:rsidRDefault="00491E68">
      <w:pPr>
        <w:pStyle w:val="a3"/>
        <w:spacing w:before="188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59"/>
          <w:footerReference w:type="default" r:id="rId60"/>
          <w:pgSz w:w="16910" w:h="11970" w:orient="landscape"/>
          <w:pgMar w:top="2160" w:right="840" w:bottom="1960" w:left="340" w:header="1133" w:footer="1768" w:gutter="0"/>
          <w:cols w:space="720"/>
        </w:sectPr>
      </w:pPr>
    </w:p>
    <w:p w:rsidR="00491E68" w:rsidRDefault="00BF0D0C">
      <w:pPr>
        <w:spacing w:before="46" w:line="266" w:lineRule="auto"/>
        <w:ind w:left="223" w:right="38" w:hanging="3"/>
        <w:jc w:val="both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3962400</wp:posOffset>
            </wp:positionH>
            <wp:positionV relativeFrom="page">
              <wp:posOffset>6294120</wp:posOffset>
            </wp:positionV>
            <wp:extent cx="374903" cy="323088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 xml:space="preserve">Действующие федеральные государственные образовательные стандарты были актуализированы </w:t>
      </w:r>
      <w:proofErr w:type="spellStart"/>
      <w:r>
        <w:rPr>
          <w:w w:val="105"/>
          <w:sz w:val="27"/>
        </w:rPr>
        <w:t>Минпросвещения</w:t>
      </w:r>
      <w:proofErr w:type="spellEnd"/>
      <w:r>
        <w:rPr>
          <w:w w:val="105"/>
          <w:sz w:val="27"/>
        </w:rPr>
        <w:t xml:space="preserve"> России:</w:t>
      </w:r>
    </w:p>
    <w:p w:rsidR="00491E68" w:rsidRDefault="00BF0D0C">
      <w:pPr>
        <w:pStyle w:val="a4"/>
        <w:numPr>
          <w:ilvl w:val="0"/>
          <w:numId w:val="3"/>
        </w:numPr>
        <w:tabs>
          <w:tab w:val="left" w:pos="594"/>
        </w:tabs>
        <w:spacing w:line="252" w:lineRule="auto"/>
        <w:ind w:right="38" w:firstLine="0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31.05.2021 N 286 (ред. от 08.11.2022) "Об утверждении федерального государственного образовательного стандарта начального общего образования";</w:t>
      </w:r>
    </w:p>
    <w:p w:rsidR="00491E68" w:rsidRDefault="00BF0D0C">
      <w:pPr>
        <w:pStyle w:val="a4"/>
        <w:numPr>
          <w:ilvl w:val="0"/>
          <w:numId w:val="3"/>
        </w:numPr>
        <w:tabs>
          <w:tab w:val="left" w:pos="228"/>
          <w:tab w:val="left" w:pos="599"/>
        </w:tabs>
        <w:spacing w:before="138" w:line="254" w:lineRule="auto"/>
        <w:ind w:left="228" w:right="42" w:hanging="4"/>
        <w:jc w:val="both"/>
        <w:rPr>
          <w:sz w:val="28"/>
        </w:rPr>
      </w:pPr>
      <w:proofErr w:type="gramStart"/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31.05.2021 N 287 {ред. от 08.11.2022) "Об утвержд</w:t>
      </w:r>
      <w:r>
        <w:rPr>
          <w:sz w:val="28"/>
        </w:rPr>
        <w:t>ении федерального государственного образовательного стандарта основного общего образования";</w:t>
      </w:r>
      <w:proofErr w:type="gramEnd"/>
    </w:p>
    <w:p w:rsidR="00491E68" w:rsidRDefault="00BF0D0C">
      <w:pPr>
        <w:pStyle w:val="a4"/>
        <w:numPr>
          <w:ilvl w:val="0"/>
          <w:numId w:val="3"/>
        </w:numPr>
        <w:tabs>
          <w:tab w:val="left" w:pos="647"/>
        </w:tabs>
        <w:spacing w:line="256" w:lineRule="auto"/>
        <w:ind w:left="231" w:right="38" w:firstLine="0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17.05.2012 N 413 (ред. от 12.08.2022) "Об утверждении федерального государственного образовательного стандарта среднего общего образов</w:t>
      </w:r>
      <w:r>
        <w:rPr>
          <w:sz w:val="28"/>
        </w:rPr>
        <w:t>ания".</w:t>
      </w:r>
    </w:p>
    <w:p w:rsidR="00491E68" w:rsidRDefault="00BF0D0C">
      <w:pPr>
        <w:spacing w:before="59" w:after="24"/>
        <w:rPr>
          <w:sz w:val="20"/>
        </w:rPr>
      </w:pPr>
      <w:r>
        <w:br w:type="column"/>
      </w:r>
    </w:p>
    <w:p w:rsidR="00491E68" w:rsidRDefault="00BF0D0C">
      <w:pPr>
        <w:pStyle w:val="a3"/>
        <w:ind w:left="11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5359" cy="996696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68" w:rsidRDefault="00491E68">
      <w:pPr>
        <w:pStyle w:val="a3"/>
        <w:spacing w:before="1"/>
        <w:rPr>
          <w:sz w:val="21"/>
        </w:rPr>
      </w:pPr>
    </w:p>
    <w:p w:rsidR="00491E68" w:rsidRDefault="00BF0D0C">
      <w:pPr>
        <w:spacing w:line="237" w:lineRule="auto"/>
        <w:ind w:left="404" w:right="273" w:hanging="17"/>
        <w:jc w:val="center"/>
        <w:rPr>
          <w:sz w:val="21"/>
        </w:rPr>
      </w:pPr>
      <w:r>
        <w:rPr>
          <w:sz w:val="21"/>
        </w:rPr>
        <w:t xml:space="preserve">Актуальная версия федеральных </w:t>
      </w:r>
      <w:r>
        <w:rPr>
          <w:spacing w:val="-2"/>
          <w:sz w:val="21"/>
        </w:rPr>
        <w:t xml:space="preserve">государственных образовательных </w:t>
      </w:r>
      <w:r>
        <w:rPr>
          <w:sz w:val="21"/>
        </w:rPr>
        <w:t xml:space="preserve">стандартов, доступная для </w:t>
      </w:r>
      <w:r>
        <w:rPr>
          <w:spacing w:val="-2"/>
          <w:sz w:val="21"/>
        </w:rPr>
        <w:t>редактирования</w:t>
      </w:r>
    </w:p>
    <w:p w:rsidR="00491E68" w:rsidRDefault="00BF0D0C">
      <w:pPr>
        <w:spacing w:before="248" w:line="252" w:lineRule="auto"/>
        <w:ind w:left="221" w:right="103"/>
        <w:jc w:val="center"/>
        <w:rPr>
          <w:rFonts w:ascii="Arial" w:hAnsi="Arial"/>
          <w:sz w:val="21"/>
        </w:rPr>
      </w:pPr>
      <w:r>
        <w:rPr>
          <w:rFonts w:ascii="Arial" w:hAnsi="Arial"/>
          <w:w w:val="90"/>
          <w:sz w:val="21"/>
        </w:rPr>
        <w:t>Публикуется</w:t>
      </w:r>
      <w:r>
        <w:rPr>
          <w:rFonts w:ascii="Arial" w:hAnsi="Arial"/>
          <w:spacing w:val="-6"/>
          <w:sz w:val="21"/>
        </w:rPr>
        <w:t xml:space="preserve"> </w:t>
      </w:r>
      <w:r>
        <w:rPr>
          <w:rFonts w:ascii="Arial" w:hAnsi="Arial"/>
          <w:w w:val="90"/>
          <w:sz w:val="21"/>
        </w:rPr>
        <w:t>на</w:t>
      </w:r>
      <w:r>
        <w:rPr>
          <w:rFonts w:ascii="Arial" w:hAnsi="Arial"/>
          <w:spacing w:val="-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основании</w:t>
      </w:r>
      <w:r>
        <w:rPr>
          <w:rFonts w:ascii="Arial" w:hAnsi="Arial"/>
          <w:spacing w:val="-5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соглашения с</w:t>
      </w:r>
      <w:r>
        <w:rPr>
          <w:rFonts w:ascii="Arial" w:hAnsi="Arial"/>
          <w:spacing w:val="-7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ФГБНУ</w:t>
      </w:r>
      <w:r>
        <w:rPr>
          <w:rFonts w:ascii="Arial" w:hAnsi="Arial"/>
          <w:spacing w:val="-5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«ИСРО» и</w:t>
      </w:r>
      <w:r>
        <w:rPr>
          <w:rFonts w:ascii="Arial" w:hAnsi="Arial"/>
          <w:spacing w:val="-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 xml:space="preserve">статуса абонента </w:t>
      </w:r>
      <w:r>
        <w:rPr>
          <w:rFonts w:ascii="Arial" w:hAnsi="Arial"/>
          <w:spacing w:val="-6"/>
          <w:sz w:val="21"/>
        </w:rPr>
        <w:t>Государственной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pacing w:val="-6"/>
          <w:sz w:val="21"/>
        </w:rPr>
        <w:t xml:space="preserve">информационной </w:t>
      </w:r>
      <w:r>
        <w:rPr>
          <w:rFonts w:ascii="Arial" w:hAnsi="Arial"/>
          <w:spacing w:val="-4"/>
          <w:sz w:val="21"/>
        </w:rPr>
        <w:t>системы</w:t>
      </w:r>
      <w:r>
        <w:rPr>
          <w:rFonts w:ascii="Arial" w:hAnsi="Arial"/>
          <w:spacing w:val="-11"/>
          <w:sz w:val="21"/>
        </w:rPr>
        <w:t xml:space="preserve"> </w:t>
      </w:r>
      <w:r>
        <w:rPr>
          <w:rFonts w:ascii="Arial" w:hAnsi="Arial"/>
          <w:spacing w:val="-4"/>
          <w:sz w:val="21"/>
        </w:rPr>
        <w:t>правовой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pacing w:val="-4"/>
          <w:sz w:val="21"/>
        </w:rPr>
        <w:t>информации.</w:t>
      </w:r>
    </w:p>
    <w:p w:rsidR="00491E68" w:rsidRDefault="00491E68">
      <w:pPr>
        <w:spacing w:line="252" w:lineRule="auto"/>
        <w:jc w:val="center"/>
        <w:rPr>
          <w:rFonts w:ascii="Arial" w:hAnsi="Arial"/>
          <w:sz w:val="21"/>
        </w:rPr>
        <w:sectPr w:rsidR="00491E68">
          <w:type w:val="continuous"/>
          <w:pgSz w:w="16910" w:h="11970" w:orient="landscape"/>
          <w:pgMar w:top="1060" w:right="840" w:bottom="0" w:left="340" w:header="1133" w:footer="1768" w:gutter="0"/>
          <w:cols w:num="2" w:space="720" w:equalWidth="0">
            <w:col w:w="11020" w:space="907"/>
            <w:col w:w="3803"/>
          </w:cols>
        </w:sectPr>
      </w:pPr>
    </w:p>
    <w:p w:rsidR="00491E68" w:rsidRDefault="00491E68">
      <w:pPr>
        <w:pStyle w:val="a3"/>
        <w:spacing w:before="15"/>
        <w:rPr>
          <w:rFonts w:ascii="Arial"/>
          <w:sz w:val="47"/>
        </w:rPr>
      </w:pPr>
    </w:p>
    <w:p w:rsidR="00491E68" w:rsidRDefault="00BF0D0C">
      <w:pPr>
        <w:pStyle w:val="2"/>
        <w:ind w:left="114"/>
      </w:pPr>
      <w:r>
        <w:rPr>
          <w:color w:val="161616"/>
        </w:rPr>
        <w:t>Последние</w:t>
      </w:r>
      <w:r>
        <w:rPr>
          <w:color w:val="161616"/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rPr>
          <w:color w:val="282828"/>
        </w:rPr>
        <w:t>во</w:t>
      </w:r>
      <w:r>
        <w:rPr>
          <w:color w:val="282828"/>
          <w:spacing w:val="-20"/>
        </w:rPr>
        <w:t xml:space="preserve"> </w:t>
      </w:r>
      <w:r>
        <w:rPr>
          <w:color w:val="333333"/>
        </w:rPr>
        <w:t>ФГОС</w:t>
      </w:r>
      <w:r>
        <w:rPr>
          <w:color w:val="333333"/>
          <w:spacing w:val="-11"/>
        </w:rPr>
        <w:t xml:space="preserve"> </w:t>
      </w:r>
      <w:r>
        <w:rPr>
          <w:color w:val="525252"/>
        </w:rPr>
        <w:t>и</w:t>
      </w:r>
      <w:r>
        <w:rPr>
          <w:color w:val="525252"/>
          <w:spacing w:val="-26"/>
        </w:rPr>
        <w:t xml:space="preserve"> </w:t>
      </w:r>
      <w:r>
        <w:rPr>
          <w:color w:val="383838"/>
          <w:spacing w:val="-4"/>
        </w:rPr>
        <w:t>ФООП</w:t>
      </w:r>
    </w:p>
    <w:p w:rsidR="00491E68" w:rsidRDefault="00491E68">
      <w:pPr>
        <w:pStyle w:val="a3"/>
        <w:spacing w:before="188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63"/>
          <w:footerReference w:type="default" r:id="rId64"/>
          <w:pgSz w:w="16910" w:h="11890" w:orient="landscape"/>
          <w:pgMar w:top="2160" w:right="640" w:bottom="1880" w:left="340" w:header="1152" w:footer="1684" w:gutter="0"/>
          <w:cols w:space="720"/>
        </w:sectPr>
      </w:pPr>
    </w:p>
    <w:p w:rsidR="00491E68" w:rsidRDefault="00BF0D0C">
      <w:pPr>
        <w:pStyle w:val="a3"/>
        <w:spacing w:before="44"/>
        <w:ind w:left="22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3965447</wp:posOffset>
            </wp:positionH>
            <wp:positionV relativeFrom="page">
              <wp:posOffset>6303263</wp:posOffset>
            </wp:positionV>
            <wp:extent cx="377951" cy="313943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9793223</wp:posOffset>
            </wp:positionH>
            <wp:positionV relativeFrom="page">
              <wp:posOffset>6431279</wp:posOffset>
            </wp:positionV>
            <wp:extent cx="118872" cy="10058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Минпросвещения</w:t>
      </w:r>
      <w:proofErr w:type="spellEnd"/>
      <w:r>
        <w:rPr>
          <w:spacing w:val="-16"/>
        </w:rPr>
        <w:t xml:space="preserve"> </w:t>
      </w:r>
      <w:r>
        <w:t>России издал</w:t>
      </w:r>
      <w:r>
        <w:rPr>
          <w:spacing w:val="-6"/>
        </w:rPr>
        <w:t xml:space="preserve"> </w:t>
      </w:r>
      <w:r>
        <w:t>приказы, которые</w:t>
      </w:r>
      <w:r>
        <w:rPr>
          <w:spacing w:val="1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отложенную</w:t>
      </w:r>
      <w:r>
        <w:rPr>
          <w:spacing w:val="12"/>
        </w:rPr>
        <w:t xml:space="preserve"> </w:t>
      </w:r>
      <w:r>
        <w:rPr>
          <w:spacing w:val="-2"/>
        </w:rPr>
        <w:t>силу:</w:t>
      </w:r>
    </w:p>
    <w:p w:rsidR="00491E68" w:rsidRDefault="00BF0D0C">
      <w:pPr>
        <w:pStyle w:val="a4"/>
        <w:numPr>
          <w:ilvl w:val="0"/>
          <w:numId w:val="2"/>
        </w:numPr>
        <w:tabs>
          <w:tab w:val="left" w:pos="517"/>
        </w:tabs>
        <w:spacing w:before="167" w:line="252" w:lineRule="auto"/>
        <w:ind w:right="48" w:firstLine="2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22.01.2024 N 31 "О внесении 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некоторые приказы Министерства образования и</w:t>
      </w:r>
      <w:r>
        <w:rPr>
          <w:spacing w:val="-1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 Федерации и</w:t>
      </w:r>
      <w:r>
        <w:rPr>
          <w:spacing w:val="-16"/>
          <w:sz w:val="28"/>
        </w:rPr>
        <w:t xml:space="preserve"> </w:t>
      </w:r>
      <w:r>
        <w:rPr>
          <w:sz w:val="28"/>
        </w:rPr>
        <w:t>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образования" вступает в силу 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 2024 года;</w:t>
      </w:r>
    </w:p>
    <w:p w:rsidR="00491E68" w:rsidRDefault="00BF0D0C">
      <w:pPr>
        <w:pStyle w:val="a4"/>
        <w:numPr>
          <w:ilvl w:val="0"/>
          <w:numId w:val="2"/>
        </w:numPr>
        <w:tabs>
          <w:tab w:val="left" w:pos="579"/>
        </w:tabs>
        <w:spacing w:before="143" w:line="254" w:lineRule="auto"/>
        <w:ind w:left="224" w:right="38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9247631</wp:posOffset>
            </wp:positionH>
            <wp:positionV relativeFrom="paragraph">
              <wp:posOffset>1028656</wp:posOffset>
            </wp:positionV>
            <wp:extent cx="48768" cy="64007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27.12.20</w:t>
      </w:r>
      <w:r>
        <w:rPr>
          <w:sz w:val="28"/>
        </w:rPr>
        <w:t xml:space="preserve">23 N 1028 "О внесении изменений в некоторые приказы Министерства образования </w:t>
      </w:r>
      <w:r>
        <w:rPr>
          <w:color w:val="131313"/>
          <w:sz w:val="28"/>
        </w:rPr>
        <w:t xml:space="preserve">и </w:t>
      </w:r>
      <w:r>
        <w:rPr>
          <w:sz w:val="28"/>
        </w:rPr>
        <w:t xml:space="preserve">науки Российской Федерации </w:t>
      </w:r>
      <w:r>
        <w:rPr>
          <w:color w:val="0F0F0F"/>
          <w:sz w:val="28"/>
        </w:rPr>
        <w:t xml:space="preserve">и </w:t>
      </w:r>
      <w:r>
        <w:rPr>
          <w:sz w:val="28"/>
        </w:rPr>
        <w:t xml:space="preserve">Министерства просвещения Российской Федерации, касающиеся федеральных государственных образовательных стандартов основного общего </w:t>
      </w:r>
      <w:proofErr w:type="spellStart"/>
      <w:r>
        <w:rPr>
          <w:sz w:val="28"/>
        </w:rPr>
        <w:t>образовани</w:t>
      </w:r>
      <w:proofErr w:type="gramStart"/>
      <w:r>
        <w:rPr>
          <w:sz w:val="28"/>
        </w:rPr>
        <w:t>Fl</w:t>
      </w:r>
      <w:proofErr w:type="spellEnd"/>
      <w:proofErr w:type="gramEnd"/>
      <w:r>
        <w:rPr>
          <w:sz w:val="28"/>
        </w:rPr>
        <w:t xml:space="preserve"> и сре</w:t>
      </w:r>
      <w:r>
        <w:rPr>
          <w:sz w:val="28"/>
        </w:rPr>
        <w:t xml:space="preserve">днего общего образования" вступает в силу с 1 сентября 2024 </w:t>
      </w:r>
      <w:r>
        <w:rPr>
          <w:spacing w:val="-2"/>
          <w:sz w:val="28"/>
        </w:rPr>
        <w:t>года;</w:t>
      </w:r>
    </w:p>
    <w:p w:rsidR="00491E68" w:rsidRDefault="00BF0D0C">
      <w:pPr>
        <w:pStyle w:val="a4"/>
        <w:numPr>
          <w:ilvl w:val="0"/>
          <w:numId w:val="2"/>
        </w:numPr>
        <w:tabs>
          <w:tab w:val="left" w:pos="503"/>
        </w:tabs>
        <w:spacing w:before="133" w:line="254" w:lineRule="auto"/>
        <w:ind w:left="222" w:right="43" w:firstLine="4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России от</w:t>
      </w:r>
      <w:r>
        <w:rPr>
          <w:spacing w:val="-4"/>
          <w:sz w:val="28"/>
        </w:rPr>
        <w:t xml:space="preserve"> </w:t>
      </w:r>
      <w:r>
        <w:rPr>
          <w:sz w:val="28"/>
        </w:rPr>
        <w:t>19.02.2024 N</w:t>
      </w:r>
      <w:r>
        <w:rPr>
          <w:spacing w:val="-6"/>
          <w:sz w:val="28"/>
        </w:rPr>
        <w:t xml:space="preserve"> </w:t>
      </w:r>
      <w:r>
        <w:rPr>
          <w:sz w:val="28"/>
        </w:rPr>
        <w:t>110</w:t>
      </w:r>
      <w:r>
        <w:rPr>
          <w:spacing w:val="-4"/>
          <w:sz w:val="28"/>
        </w:rPr>
        <w:t xml:space="preserve"> </w:t>
      </w:r>
      <w:r>
        <w:rPr>
          <w:sz w:val="28"/>
        </w:rPr>
        <w:t>"О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внесении изменений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некоторые приказы Министерства </w:t>
      </w:r>
      <w:proofErr w:type="spellStart"/>
      <w:r>
        <w:rPr>
          <w:sz w:val="28"/>
        </w:rPr>
        <w:t>образованиЯ</w:t>
      </w:r>
      <w:proofErr w:type="spellEnd"/>
      <w:r>
        <w:rPr>
          <w:sz w:val="28"/>
        </w:rPr>
        <w:t xml:space="preserve"> и</w:t>
      </w:r>
      <w:r>
        <w:rPr>
          <w:spacing w:val="-1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 Федерации и</w:t>
      </w:r>
      <w:r>
        <w:rPr>
          <w:spacing w:val="-16"/>
          <w:sz w:val="28"/>
        </w:rPr>
        <w:t xml:space="preserve"> </w:t>
      </w:r>
      <w:r>
        <w:rPr>
          <w:sz w:val="28"/>
        </w:rPr>
        <w:t>Министерства просвещения Российской Федерации, касающиеся федеральных государственных образовательных стандартов основного общего образования" вступает в силу с 1 сентября 2025 года.</w:t>
      </w:r>
    </w:p>
    <w:p w:rsidR="00491E68" w:rsidRDefault="00BF0D0C">
      <w:pPr>
        <w:rPr>
          <w:sz w:val="20"/>
        </w:rPr>
      </w:pPr>
      <w:r>
        <w:br w:type="column"/>
      </w: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24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8887968</wp:posOffset>
            </wp:positionH>
            <wp:positionV relativeFrom="paragraph">
              <wp:posOffset>323083</wp:posOffset>
            </wp:positionV>
            <wp:extent cx="978408" cy="98145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212" w:line="235" w:lineRule="auto"/>
        <w:ind w:left="222" w:right="101" w:firstLine="11"/>
        <w:jc w:val="center"/>
        <w:rPr>
          <w:rFonts w:ascii="Consolas" w:hAnsi="Consolas"/>
          <w:sz w:val="20"/>
        </w:rPr>
      </w:pPr>
      <w:r>
        <w:rPr>
          <w:sz w:val="21"/>
        </w:rPr>
        <w:t xml:space="preserve">Актуальная версия </w:t>
      </w:r>
      <w:r>
        <w:rPr>
          <w:spacing w:val="-2"/>
          <w:sz w:val="21"/>
        </w:rPr>
        <w:t>федеральных</w:t>
      </w:r>
      <w:r>
        <w:rPr>
          <w:spacing w:val="14"/>
          <w:sz w:val="21"/>
        </w:rPr>
        <w:t xml:space="preserve"> </w:t>
      </w:r>
      <w:r>
        <w:rPr>
          <w:spacing w:val="-2"/>
          <w:sz w:val="21"/>
        </w:rPr>
        <w:t xml:space="preserve">государственных </w:t>
      </w:r>
      <w:r>
        <w:rPr>
          <w:sz w:val="21"/>
        </w:rPr>
        <w:t xml:space="preserve">образовательных стандартов, </w:t>
      </w:r>
      <w:r>
        <w:rPr>
          <w:spacing w:val="-4"/>
          <w:sz w:val="21"/>
        </w:rPr>
        <w:t>доступная для</w:t>
      </w:r>
      <w:r>
        <w:rPr>
          <w:spacing w:val="-8"/>
          <w:sz w:val="21"/>
        </w:rPr>
        <w:t xml:space="preserve"> </w:t>
      </w:r>
      <w:proofErr w:type="spellStart"/>
      <w:r>
        <w:rPr>
          <w:spacing w:val="-4"/>
          <w:sz w:val="21"/>
        </w:rPr>
        <w:t>ред</w:t>
      </w:r>
      <w:r>
        <w:rPr>
          <w:rFonts w:ascii="Consolas" w:hAnsi="Consolas"/>
          <w:spacing w:val="-4"/>
          <w:sz w:val="20"/>
        </w:rPr>
        <w:t>ахти</w:t>
      </w:r>
      <w:proofErr w:type="spellEnd"/>
      <w:r>
        <w:rPr>
          <w:rFonts w:ascii="Consolas" w:hAnsi="Consolas"/>
          <w:spacing w:val="-86"/>
          <w:sz w:val="20"/>
        </w:rPr>
        <w:t xml:space="preserve"> </w:t>
      </w:r>
      <w:r>
        <w:rPr>
          <w:rFonts w:ascii="Consolas" w:hAnsi="Consolas"/>
          <w:noProof/>
          <w:spacing w:val="-86"/>
          <w:position w:val="-3"/>
          <w:sz w:val="20"/>
          <w:lang w:eastAsia="ru-RU"/>
        </w:rPr>
        <w:drawing>
          <wp:inline distT="0" distB="0" distL="0" distR="0">
            <wp:extent cx="54864" cy="8839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onsolas" w:hAnsi="Consolas"/>
          <w:spacing w:val="-4"/>
          <w:sz w:val="20"/>
        </w:rPr>
        <w:t>ования</w:t>
      </w:r>
      <w:proofErr w:type="spellEnd"/>
    </w:p>
    <w:p w:rsidR="00491E68" w:rsidRDefault="00491E68">
      <w:pPr>
        <w:spacing w:line="235" w:lineRule="auto"/>
        <w:jc w:val="center"/>
        <w:rPr>
          <w:rFonts w:ascii="Consolas" w:hAnsi="Consolas"/>
          <w:sz w:val="20"/>
        </w:rPr>
        <w:sectPr w:rsidR="00491E68">
          <w:type w:val="continuous"/>
          <w:pgSz w:w="16910" w:h="11890" w:orient="landscape"/>
          <w:pgMar w:top="1060" w:right="640" w:bottom="0" w:left="340" w:header="1152" w:footer="1684" w:gutter="0"/>
          <w:cols w:num="2" w:space="720" w:equalWidth="0">
            <w:col w:w="12568" w:space="246"/>
            <w:col w:w="3116"/>
          </w:cols>
        </w:sectPr>
      </w:pPr>
    </w:p>
    <w:p w:rsidR="00491E68" w:rsidRDefault="00BF0D0C">
      <w:pPr>
        <w:pStyle w:val="1"/>
        <w:spacing w:before="551"/>
        <w:ind w:left="115"/>
      </w:pPr>
      <w:r>
        <w:rPr>
          <w:spacing w:val="-6"/>
        </w:rPr>
        <w:lastRenderedPageBreak/>
        <w:t>Последние</w:t>
      </w:r>
      <w:r>
        <w:rPr>
          <w:spacing w:val="-13"/>
        </w:rPr>
        <w:t xml:space="preserve"> </w:t>
      </w:r>
      <w:r>
        <w:rPr>
          <w:color w:val="313131"/>
          <w:spacing w:val="-6"/>
        </w:rPr>
        <w:t>изменения</w:t>
      </w:r>
      <w:r>
        <w:rPr>
          <w:color w:val="313131"/>
          <w:spacing w:val="-5"/>
        </w:rPr>
        <w:t xml:space="preserve"> </w:t>
      </w:r>
      <w:proofErr w:type="spellStart"/>
      <w:r>
        <w:rPr>
          <w:color w:val="3F3F3F"/>
          <w:spacing w:val="-6"/>
        </w:rPr>
        <w:t>ao</w:t>
      </w:r>
      <w:proofErr w:type="spellEnd"/>
      <w:r>
        <w:rPr>
          <w:color w:val="3F3F3F"/>
          <w:spacing w:val="-21"/>
        </w:rPr>
        <w:t xml:space="preserve"> </w:t>
      </w:r>
      <w:r>
        <w:rPr>
          <w:color w:val="2A2A2A"/>
          <w:spacing w:val="-6"/>
        </w:rPr>
        <w:t>ФГОС</w:t>
      </w:r>
      <w:r>
        <w:rPr>
          <w:color w:val="2A2A2A"/>
          <w:spacing w:val="-21"/>
        </w:rPr>
        <w:t xml:space="preserve"> </w:t>
      </w:r>
      <w:r>
        <w:rPr>
          <w:color w:val="343434"/>
          <w:spacing w:val="-6"/>
        </w:rPr>
        <w:t>и</w:t>
      </w:r>
      <w:r>
        <w:rPr>
          <w:color w:val="343434"/>
          <w:spacing w:val="-21"/>
        </w:rPr>
        <w:t xml:space="preserve"> </w:t>
      </w:r>
      <w:r>
        <w:rPr>
          <w:color w:val="161616"/>
          <w:spacing w:val="-6"/>
        </w:rPr>
        <w:t>ФООП</w:t>
      </w:r>
    </w:p>
    <w:p w:rsidR="00491E68" w:rsidRDefault="00491E68">
      <w:pPr>
        <w:pStyle w:val="a3"/>
        <w:spacing w:before="185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70"/>
          <w:footerReference w:type="default" r:id="rId71"/>
          <w:pgSz w:w="16860" w:h="11890" w:orient="landscape"/>
          <w:pgMar w:top="2160" w:right="1220" w:bottom="1840" w:left="300" w:header="1142" w:footer="1658" w:gutter="0"/>
          <w:pgNumType w:start="15"/>
          <w:cols w:space="720"/>
        </w:sectPr>
      </w:pPr>
    </w:p>
    <w:p w:rsidR="00491E68" w:rsidRDefault="00BF0D0C">
      <w:pPr>
        <w:pStyle w:val="a3"/>
        <w:spacing w:before="44" w:line="254" w:lineRule="auto"/>
        <w:ind w:left="226" w:right="47" w:hanging="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3931920</wp:posOffset>
            </wp:positionH>
            <wp:positionV relativeFrom="page">
              <wp:posOffset>6306311</wp:posOffset>
            </wp:positionV>
            <wp:extent cx="377951" cy="320040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19.03.2024 </w:t>
      </w:r>
      <w:r>
        <w:rPr>
          <w:w w:val="90"/>
        </w:rPr>
        <w:t>№</w:t>
      </w:r>
      <w:r>
        <w:rPr>
          <w:spacing w:val="40"/>
        </w:rPr>
        <w:t xml:space="preserve"> </w:t>
      </w:r>
      <w:r>
        <w:t>171 "</w:t>
      </w:r>
      <w:r>
        <w:t>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образования«. Основные изменения:</w:t>
      </w:r>
    </w:p>
    <w:p w:rsidR="00491E68" w:rsidRDefault="00BF0D0C">
      <w:pPr>
        <w:pStyle w:val="a4"/>
        <w:numPr>
          <w:ilvl w:val="1"/>
          <w:numId w:val="2"/>
        </w:numPr>
        <w:tabs>
          <w:tab w:val="left" w:pos="616"/>
          <w:tab w:val="left" w:pos="620"/>
        </w:tabs>
        <w:spacing w:before="139" w:line="249" w:lineRule="auto"/>
        <w:ind w:left="616" w:right="43" w:hanging="401"/>
        <w:rPr>
          <w:sz w:val="28"/>
        </w:rPr>
      </w:pPr>
      <w:r>
        <w:rPr>
          <w:sz w:val="28"/>
        </w:rPr>
        <w:tab/>
        <w:t>Внесены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изменения в</w:t>
      </w:r>
      <w:r>
        <w:rPr>
          <w:spacing w:val="-15"/>
          <w:sz w:val="28"/>
        </w:rPr>
        <w:t xml:space="preserve"> </w:t>
      </w:r>
      <w:r>
        <w:rPr>
          <w:sz w:val="28"/>
        </w:rPr>
        <w:t>ФРП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 "Литература", "Труд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(Технология)", </w:t>
      </w:r>
      <w:r>
        <w:rPr>
          <w:spacing w:val="-2"/>
          <w:sz w:val="28"/>
        </w:rPr>
        <w:t>"География";</w:t>
      </w:r>
    </w:p>
    <w:p w:rsidR="00491E68" w:rsidRDefault="00BF0D0C">
      <w:pPr>
        <w:pStyle w:val="a4"/>
        <w:numPr>
          <w:ilvl w:val="1"/>
          <w:numId w:val="2"/>
        </w:numPr>
        <w:tabs>
          <w:tab w:val="left" w:pos="613"/>
          <w:tab w:val="left" w:pos="616"/>
        </w:tabs>
        <w:spacing w:before="149" w:line="252" w:lineRule="auto"/>
        <w:ind w:left="613" w:right="42" w:hanging="398"/>
        <w:rPr>
          <w:color w:val="1C1C1C"/>
          <w:sz w:val="28"/>
        </w:rPr>
      </w:pPr>
      <w:r>
        <w:rPr>
          <w:color w:val="1C1C1C"/>
          <w:sz w:val="28"/>
        </w:rPr>
        <w:tab/>
      </w:r>
      <w:r>
        <w:rPr>
          <w:color w:val="161616"/>
          <w:sz w:val="28"/>
        </w:rPr>
        <w:t xml:space="preserve">С </w:t>
      </w:r>
      <w:r>
        <w:rPr>
          <w:sz w:val="28"/>
        </w:rPr>
        <w:t xml:space="preserve">1 сентября 2025 года </w:t>
      </w:r>
      <w:r>
        <w:rPr>
          <w:color w:val="151515"/>
          <w:sz w:val="28"/>
        </w:rPr>
        <w:t xml:space="preserve">в </w:t>
      </w:r>
      <w:r>
        <w:rPr>
          <w:sz w:val="28"/>
        </w:rPr>
        <w:t>российских школах будет увеличено количество часов, отведенных на изучение истории: в 5—8-x классах будет по три урока в неделю, в девятых класс</w:t>
      </w:r>
      <w:r>
        <w:rPr>
          <w:sz w:val="28"/>
        </w:rPr>
        <w:t xml:space="preserve">ах — по два часа; учебный курс "История родного края" будет </w:t>
      </w:r>
      <w:proofErr w:type="spellStart"/>
      <w:r>
        <w:rPr>
          <w:sz w:val="28"/>
        </w:rPr>
        <w:t>преподаватьс£l</w:t>
      </w:r>
      <w:proofErr w:type="spellEnd"/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5-7 классах;</w:t>
      </w:r>
    </w:p>
    <w:p w:rsidR="00491E68" w:rsidRDefault="00BF0D0C">
      <w:pPr>
        <w:pStyle w:val="a4"/>
        <w:numPr>
          <w:ilvl w:val="1"/>
          <w:numId w:val="2"/>
        </w:numPr>
        <w:tabs>
          <w:tab w:val="left" w:pos="616"/>
          <w:tab w:val="left" w:pos="619"/>
        </w:tabs>
        <w:spacing w:before="143" w:line="256" w:lineRule="auto"/>
        <w:ind w:left="619" w:right="38" w:hanging="404"/>
        <w:rPr>
          <w:sz w:val="28"/>
        </w:rPr>
      </w:pPr>
      <w:r>
        <w:rPr>
          <w:color w:val="0F0F0F"/>
          <w:sz w:val="28"/>
        </w:rPr>
        <w:t xml:space="preserve">С </w:t>
      </w:r>
      <w:r>
        <w:rPr>
          <w:sz w:val="28"/>
        </w:rPr>
        <w:t xml:space="preserve">1 сентября 2025 года учебный предмет "Обществознание" будет изучаться </w:t>
      </w:r>
      <w:r>
        <w:rPr>
          <w:color w:val="0F0F0F"/>
          <w:sz w:val="28"/>
        </w:rPr>
        <w:t xml:space="preserve">в </w:t>
      </w:r>
      <w:r>
        <w:rPr>
          <w:sz w:val="28"/>
        </w:rPr>
        <w:t xml:space="preserve">9-11 классах, 9 класс </w:t>
      </w:r>
      <w:r>
        <w:rPr>
          <w:color w:val="0F0F0F"/>
          <w:sz w:val="28"/>
        </w:rPr>
        <w:t xml:space="preserve">- </w:t>
      </w:r>
      <w:r>
        <w:rPr>
          <w:sz w:val="28"/>
        </w:rPr>
        <w:t>1 час в неделю;</w:t>
      </w:r>
    </w:p>
    <w:p w:rsidR="00491E68" w:rsidRDefault="00BF0D0C">
      <w:pPr>
        <w:pStyle w:val="a4"/>
        <w:numPr>
          <w:ilvl w:val="1"/>
          <w:numId w:val="2"/>
        </w:numPr>
        <w:tabs>
          <w:tab w:val="left" w:pos="620"/>
          <w:tab w:val="left" w:pos="623"/>
        </w:tabs>
        <w:spacing w:before="138" w:line="252" w:lineRule="auto"/>
        <w:ind w:left="623" w:right="48" w:hanging="408"/>
        <w:rPr>
          <w:sz w:val="28"/>
        </w:rPr>
      </w:pPr>
      <w:r>
        <w:rPr>
          <w:sz w:val="28"/>
        </w:rPr>
        <w:t xml:space="preserve">Внесены </w:t>
      </w:r>
      <w:proofErr w:type="spellStart"/>
      <w:r>
        <w:rPr>
          <w:sz w:val="28"/>
        </w:rPr>
        <w:t>изменени£l</w:t>
      </w:r>
      <w:proofErr w:type="spellEnd"/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ФРП по учебному предмету "Физку</w:t>
      </w:r>
      <w:r>
        <w:rPr>
          <w:sz w:val="28"/>
        </w:rPr>
        <w:t xml:space="preserve">льтура". На всех уровнях </w:t>
      </w:r>
      <w:r>
        <w:rPr>
          <w:spacing w:val="-2"/>
          <w:sz w:val="28"/>
        </w:rPr>
        <w:t>образования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появляюТСг'l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НОвые</w:t>
      </w:r>
      <w:proofErr w:type="spell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модули.</w:t>
      </w:r>
    </w:p>
    <w:p w:rsidR="00491E68" w:rsidRDefault="00BF0D0C">
      <w:pPr>
        <w:rPr>
          <w:sz w:val="20"/>
        </w:rPr>
      </w:pPr>
      <w:r>
        <w:br w:type="column"/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16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8479535</wp:posOffset>
            </wp:positionH>
            <wp:positionV relativeFrom="paragraph">
              <wp:posOffset>272135</wp:posOffset>
            </wp:positionV>
            <wp:extent cx="978407" cy="97840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7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491E68">
      <w:pPr>
        <w:pStyle w:val="a3"/>
        <w:spacing w:before="2"/>
        <w:rPr>
          <w:sz w:val="21"/>
        </w:rPr>
      </w:pPr>
    </w:p>
    <w:p w:rsidR="00491E68" w:rsidRDefault="00BF0D0C">
      <w:pPr>
        <w:spacing w:line="252" w:lineRule="auto"/>
        <w:ind w:left="216" w:right="102" w:hanging="11"/>
        <w:jc w:val="center"/>
        <w:rPr>
          <w:rFonts w:ascii="Arial" w:hAnsi="Arial"/>
          <w:sz w:val="21"/>
        </w:rPr>
      </w:pPr>
      <w:r>
        <w:rPr>
          <w:rFonts w:ascii="Arial" w:hAnsi="Arial"/>
          <w:spacing w:val="-2"/>
          <w:sz w:val="21"/>
        </w:rPr>
        <w:t>Актуальная</w:t>
      </w:r>
      <w:r>
        <w:rPr>
          <w:rFonts w:ascii="Arial" w:hAnsi="Arial"/>
          <w:spacing w:val="-13"/>
          <w:sz w:val="21"/>
        </w:rPr>
        <w:t xml:space="preserve"> </w:t>
      </w:r>
      <w:r>
        <w:rPr>
          <w:rFonts w:ascii="Arial" w:hAnsi="Arial"/>
          <w:spacing w:val="-2"/>
          <w:sz w:val="21"/>
        </w:rPr>
        <w:t xml:space="preserve">версия </w:t>
      </w:r>
      <w:r>
        <w:rPr>
          <w:rFonts w:ascii="Arial" w:hAnsi="Arial"/>
          <w:spacing w:val="-6"/>
          <w:sz w:val="21"/>
        </w:rPr>
        <w:t xml:space="preserve">федеральных основных </w:t>
      </w:r>
      <w:r>
        <w:rPr>
          <w:rFonts w:ascii="Arial" w:hAnsi="Arial"/>
          <w:spacing w:val="-4"/>
          <w:sz w:val="21"/>
        </w:rPr>
        <w:t>образовательных</w:t>
      </w:r>
      <w:r>
        <w:rPr>
          <w:rFonts w:ascii="Arial" w:hAnsi="Arial"/>
          <w:spacing w:val="-11"/>
          <w:sz w:val="21"/>
        </w:rPr>
        <w:t xml:space="preserve"> </w:t>
      </w:r>
      <w:r>
        <w:rPr>
          <w:rFonts w:ascii="Arial" w:hAnsi="Arial"/>
          <w:spacing w:val="-4"/>
          <w:sz w:val="21"/>
        </w:rPr>
        <w:t xml:space="preserve">программ, </w:t>
      </w:r>
      <w:r>
        <w:rPr>
          <w:rFonts w:ascii="Arial" w:hAnsi="Arial"/>
          <w:w w:val="90"/>
          <w:sz w:val="21"/>
        </w:rPr>
        <w:t>доступная для</w:t>
      </w:r>
      <w:r>
        <w:rPr>
          <w:rFonts w:ascii="Arial" w:hAnsi="Arial"/>
          <w:spacing w:val="-5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редактирования</w:t>
      </w:r>
    </w:p>
    <w:p w:rsidR="00491E68" w:rsidRDefault="00491E68">
      <w:pPr>
        <w:spacing w:line="252" w:lineRule="auto"/>
        <w:jc w:val="center"/>
        <w:rPr>
          <w:rFonts w:ascii="Arial" w:hAnsi="Arial"/>
          <w:sz w:val="21"/>
        </w:rPr>
        <w:sectPr w:rsidR="00491E68">
          <w:type w:val="continuous"/>
          <w:pgSz w:w="16860" w:h="11890" w:orient="landscape"/>
          <w:pgMar w:top="1060" w:right="1220" w:bottom="0" w:left="300" w:header="1142" w:footer="1658" w:gutter="0"/>
          <w:cols w:num="2" w:space="720" w:equalWidth="0">
            <w:col w:w="11020" w:space="1198"/>
            <w:col w:w="3122"/>
          </w:cols>
        </w:sectPr>
      </w:pPr>
    </w:p>
    <w:p w:rsidR="00491E68" w:rsidRDefault="00BF0D0C">
      <w:pPr>
        <w:pStyle w:val="2"/>
        <w:spacing w:before="517"/>
        <w:ind w:left="100"/>
      </w:pPr>
      <w:r>
        <w:lastRenderedPageBreak/>
        <w:t>Изменения</w:t>
      </w:r>
      <w:r>
        <w:rPr>
          <w:spacing w:val="-5"/>
        </w:rPr>
        <w:t xml:space="preserve"> </w:t>
      </w:r>
      <w:r>
        <w:rPr>
          <w:color w:val="2A2A2A"/>
        </w:rPr>
        <w:t>в</w:t>
      </w:r>
      <w:r>
        <w:rPr>
          <w:color w:val="2A2A2A"/>
          <w:spacing w:val="-24"/>
        </w:rPr>
        <w:t xml:space="preserve"> </w:t>
      </w:r>
      <w:proofErr w:type="spellStart"/>
      <w:r>
        <w:t>айразовательных</w:t>
      </w:r>
      <w:proofErr w:type="spellEnd"/>
      <w:r>
        <w:rPr>
          <w:spacing w:val="-27"/>
        </w:rPr>
        <w:t xml:space="preserve"> </w:t>
      </w:r>
      <w:r>
        <w:t xml:space="preserve">программах </w:t>
      </w:r>
      <w:r>
        <w:rPr>
          <w:color w:val="111111"/>
        </w:rPr>
        <w:t>-</w:t>
      </w:r>
      <w:r>
        <w:rPr>
          <w:color w:val="111111"/>
          <w:spacing w:val="-6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rPr>
          <w:spacing w:val="-2"/>
        </w:rPr>
        <w:t>(технология)</w:t>
      </w:r>
    </w:p>
    <w:p w:rsidR="00491E68" w:rsidRDefault="00491E68">
      <w:pPr>
        <w:pStyle w:val="a3"/>
        <w:spacing w:before="188"/>
        <w:rPr>
          <w:sz w:val="20"/>
        </w:rPr>
      </w:pPr>
    </w:p>
    <w:p w:rsidR="00491E68" w:rsidRDefault="00491E68">
      <w:pPr>
        <w:rPr>
          <w:sz w:val="20"/>
        </w:rPr>
        <w:sectPr w:rsidR="00491E68">
          <w:pgSz w:w="16860" w:h="11880" w:orient="landscape"/>
          <w:pgMar w:top="2200" w:right="620" w:bottom="1840" w:left="340" w:header="1142" w:footer="1658" w:gutter="0"/>
          <w:cols w:space="720"/>
        </w:sectPr>
      </w:pPr>
    </w:p>
    <w:p w:rsidR="00491E68" w:rsidRDefault="00BF0D0C">
      <w:pPr>
        <w:pStyle w:val="a3"/>
        <w:spacing w:before="44" w:line="256" w:lineRule="auto"/>
        <w:ind w:left="212" w:right="3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3950208</wp:posOffset>
            </wp:positionH>
            <wp:positionV relativeFrom="page">
              <wp:posOffset>6303264</wp:posOffset>
            </wp:positionV>
            <wp:extent cx="374903" cy="332231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декабре 2023 г. внесены изменения в Федеральный закон "Об образовании в Российской Федерации" в части изменения </w:t>
      </w:r>
      <w:proofErr w:type="spellStart"/>
      <w:r>
        <w:t>наименовани</w:t>
      </w:r>
      <w:proofErr w:type="gramStart"/>
      <w:r>
        <w:t>R</w:t>
      </w:r>
      <w:proofErr w:type="spellEnd"/>
      <w:proofErr w:type="gramEnd"/>
      <w:r>
        <w:t xml:space="preserve"> учебного предмета "Технология" на "Труд (технология)".</w:t>
      </w:r>
    </w:p>
    <w:p w:rsidR="00491E68" w:rsidRDefault="00BF0D0C">
      <w:pPr>
        <w:pStyle w:val="a3"/>
        <w:spacing w:before="131" w:line="252" w:lineRule="auto"/>
        <w:ind w:left="210" w:right="38"/>
        <w:jc w:val="both"/>
      </w:pPr>
      <w:r>
        <w:t xml:space="preserve">22 </w:t>
      </w:r>
      <w:proofErr w:type="spellStart"/>
      <w:r>
        <w:t>январ</w:t>
      </w:r>
      <w:proofErr w:type="gramStart"/>
      <w:r>
        <w:t>Fl</w:t>
      </w:r>
      <w:proofErr w:type="spellEnd"/>
      <w:proofErr w:type="gramEnd"/>
      <w:r>
        <w:t xml:space="preserve"> 2024 г. утвержден приказ </w:t>
      </w:r>
      <w:proofErr w:type="spellStart"/>
      <w:r>
        <w:t>Минпросвещения</w:t>
      </w:r>
      <w:proofErr w:type="spellEnd"/>
      <w:r>
        <w:t xml:space="preserve"> </w:t>
      </w:r>
      <w:r>
        <w:t>России N 31, которым были внесены изменения в федеральные государственные образовательные стандарты начального общего образования и основного общего образования в части изменения наименования</w:t>
      </w:r>
      <w:r>
        <w:rPr>
          <w:spacing w:val="17"/>
        </w:rPr>
        <w:t xml:space="preserve"> </w:t>
      </w:r>
      <w:r>
        <w:t>учебного предмета "</w:t>
      </w:r>
      <w:proofErr w:type="spellStart"/>
      <w:r>
        <w:t>ТехнолоГИЯ</w:t>
      </w:r>
      <w:proofErr w:type="spellEnd"/>
      <w:r>
        <w:t>"</w:t>
      </w:r>
      <w:r>
        <w:rPr>
          <w:spacing w:val="2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"</w:t>
      </w:r>
      <w:proofErr w:type="spellStart"/>
      <w:r>
        <w:t>Tp</w:t>
      </w:r>
      <w:proofErr w:type="spellEnd"/>
      <w:r>
        <w:rPr>
          <w:spacing w:val="35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(технология)".</w:t>
      </w:r>
    </w:p>
    <w:p w:rsidR="00491E68" w:rsidRDefault="00BF0D0C">
      <w:pPr>
        <w:pStyle w:val="a3"/>
        <w:spacing w:before="144" w:line="254" w:lineRule="auto"/>
        <w:ind w:left="210" w:right="48" w:firstLine="1"/>
        <w:jc w:val="both"/>
      </w:pPr>
      <w:proofErr w:type="gramStart"/>
      <w:r>
        <w:t xml:space="preserve">19 марта </w:t>
      </w:r>
      <w:r>
        <w:t xml:space="preserve">2024 г. утвержден приказ </w:t>
      </w:r>
      <w:proofErr w:type="spellStart"/>
      <w:r>
        <w:t>Минпросвещения</w:t>
      </w:r>
      <w:proofErr w:type="spellEnd"/>
      <w:r>
        <w:t xml:space="preserve"> России N 171 , которым предусмотрено внесение изменений в федеральные рабочие программы по учебному предмету "Технология" на</w:t>
      </w:r>
      <w:r>
        <w:rPr>
          <w:spacing w:val="-12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начального общего и</w:t>
      </w:r>
      <w:r>
        <w:rPr>
          <w:spacing w:val="-12"/>
        </w:rPr>
        <w:t xml:space="preserve"> </w:t>
      </w:r>
      <w:r>
        <w:t xml:space="preserve">основного общего образования, актуализированы соответствующие программы в части воспитания в процессе </w:t>
      </w:r>
      <w:proofErr w:type="spellStart"/>
      <w:r>
        <w:t>изучениR</w:t>
      </w:r>
      <w:proofErr w:type="spellEnd"/>
      <w:r>
        <w:t xml:space="preserve"> учебного предмета готовности участия в трудовых делах школьного коллектива, воспитания понимания социального значения разных профессий, важности </w:t>
      </w:r>
      <w:r>
        <w:t>ответственного отношения</w:t>
      </w:r>
      <w:r>
        <w:rPr>
          <w:spacing w:val="40"/>
        </w:rPr>
        <w:t xml:space="preserve"> </w:t>
      </w:r>
      <w:r>
        <w:t>каждого за результаты</w:t>
      </w:r>
      <w:proofErr w:type="gramEnd"/>
      <w:r>
        <w:rPr>
          <w:spacing w:val="40"/>
        </w:rPr>
        <w:t xml:space="preserve"> </w:t>
      </w:r>
      <w:r>
        <w:t>труда.</w:t>
      </w:r>
    </w:p>
    <w:p w:rsidR="00491E68" w:rsidRDefault="00BF0D0C">
      <w:pPr>
        <w:spacing w:before="211" w:line="254" w:lineRule="auto"/>
        <w:ind w:left="98"/>
        <w:jc w:val="center"/>
        <w:rPr>
          <w:sz w:val="21"/>
        </w:rPr>
      </w:pPr>
      <w:r>
        <w:br w:type="column"/>
      </w:r>
      <w:r>
        <w:rPr>
          <w:spacing w:val="-2"/>
          <w:sz w:val="21"/>
        </w:rPr>
        <w:lastRenderedPageBreak/>
        <w:t>Важно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согласно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письму</w:t>
      </w:r>
      <w:r>
        <w:rPr>
          <w:spacing w:val="-4"/>
          <w:sz w:val="21"/>
        </w:rPr>
        <w:t xml:space="preserve"> </w:t>
      </w:r>
      <w:proofErr w:type="spellStart"/>
      <w:r>
        <w:rPr>
          <w:spacing w:val="-2"/>
          <w:sz w:val="21"/>
        </w:rPr>
        <w:t>Минпросвещения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России от 15 апреля 2024 году №03-550 необходимо ознакомить педагогическое сообщество</w:t>
      </w:r>
      <w:r>
        <w:rPr>
          <w:spacing w:val="40"/>
          <w:sz w:val="21"/>
        </w:rPr>
        <w:t xml:space="preserve"> </w:t>
      </w:r>
      <w:r>
        <w:rPr>
          <w:sz w:val="21"/>
        </w:rPr>
        <w:t>о структуре и основных составляющих</w:t>
      </w:r>
      <w:r>
        <w:rPr>
          <w:spacing w:val="40"/>
          <w:sz w:val="21"/>
        </w:rPr>
        <w:t xml:space="preserve"> </w:t>
      </w:r>
      <w:r>
        <w:rPr>
          <w:sz w:val="21"/>
        </w:rPr>
        <w:t>федеральной рабочей программы по учебном</w:t>
      </w:r>
      <w:r>
        <w:rPr>
          <w:sz w:val="21"/>
        </w:rPr>
        <w:t xml:space="preserve">у предмету "Труд </w:t>
      </w:r>
      <w:r>
        <w:rPr>
          <w:spacing w:val="-2"/>
          <w:sz w:val="21"/>
        </w:rPr>
        <w:t>(технология)".</w:t>
      </w:r>
    </w:p>
    <w:p w:rsidR="00491E68" w:rsidRDefault="00BF0D0C">
      <w:pPr>
        <w:pStyle w:val="a3"/>
        <w:spacing w:before="5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8455152</wp:posOffset>
            </wp:positionH>
            <wp:positionV relativeFrom="paragraph">
              <wp:posOffset>202710</wp:posOffset>
            </wp:positionV>
            <wp:extent cx="1060703" cy="106680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189" w:line="256" w:lineRule="auto"/>
        <w:ind w:left="429" w:right="335" w:firstLine="5"/>
        <w:jc w:val="center"/>
        <w:rPr>
          <w:sz w:val="21"/>
        </w:rPr>
      </w:pPr>
      <w:r>
        <w:rPr>
          <w:sz w:val="21"/>
        </w:rPr>
        <w:t xml:space="preserve">Бесплатный лекционный материал об </w:t>
      </w:r>
      <w:r>
        <w:rPr>
          <w:spacing w:val="-2"/>
          <w:sz w:val="21"/>
        </w:rPr>
        <w:t>актуальных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требованиях</w:t>
      </w:r>
      <w:r>
        <w:rPr>
          <w:spacing w:val="17"/>
          <w:sz w:val="21"/>
        </w:rPr>
        <w:t xml:space="preserve"> </w:t>
      </w:r>
      <w:r>
        <w:rPr>
          <w:spacing w:val="-2"/>
          <w:sz w:val="21"/>
        </w:rPr>
        <w:t>ФГОС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ФООП</w:t>
      </w:r>
    </w:p>
    <w:p w:rsidR="00491E68" w:rsidRDefault="00491E68">
      <w:pPr>
        <w:spacing w:line="256" w:lineRule="auto"/>
        <w:jc w:val="center"/>
        <w:rPr>
          <w:sz w:val="21"/>
        </w:rPr>
        <w:sectPr w:rsidR="00491E68">
          <w:type w:val="continuous"/>
          <w:pgSz w:w="16860" w:h="11880" w:orient="landscape"/>
          <w:pgMar w:top="1060" w:right="620" w:bottom="0" w:left="340" w:header="1142" w:footer="1658" w:gutter="0"/>
          <w:cols w:num="2" w:space="720" w:equalWidth="0">
            <w:col w:w="11003" w:space="641"/>
            <w:col w:w="4256"/>
          </w:cols>
        </w:sectPr>
      </w:pPr>
    </w:p>
    <w:p w:rsidR="00491E68" w:rsidRDefault="00491E68">
      <w:pPr>
        <w:pStyle w:val="a3"/>
        <w:spacing w:before="23"/>
        <w:rPr>
          <w:sz w:val="44"/>
        </w:rPr>
      </w:pPr>
    </w:p>
    <w:p w:rsidR="00491E68" w:rsidRDefault="00BF0D0C">
      <w:pPr>
        <w:pStyle w:val="4"/>
        <w:ind w:left="113"/>
      </w:pPr>
      <w:r>
        <w:rPr>
          <w:spacing w:val="-4"/>
        </w:rPr>
        <w:t>Изменения</w:t>
      </w:r>
      <w:r>
        <w:rPr>
          <w:spacing w:val="-13"/>
        </w:rPr>
        <w:t xml:space="preserve"> </w:t>
      </w:r>
      <w:r>
        <w:rPr>
          <w:color w:val="3B3B3B"/>
          <w:spacing w:val="-4"/>
        </w:rPr>
        <w:t>в</w:t>
      </w:r>
      <w:r>
        <w:rPr>
          <w:color w:val="3B3B3B"/>
          <w:spacing w:val="-21"/>
        </w:rPr>
        <w:t xml:space="preserve"> </w:t>
      </w:r>
      <w:proofErr w:type="gramStart"/>
      <w:r>
        <w:rPr>
          <w:spacing w:val="-4"/>
        </w:rPr>
        <w:t>образовательных</w:t>
      </w:r>
      <w:proofErr w:type="gramEnd"/>
      <w:r>
        <w:rPr>
          <w:spacing w:val="-31"/>
        </w:rPr>
        <w:t xml:space="preserve"> </w:t>
      </w:r>
      <w:proofErr w:type="spellStart"/>
      <w:r>
        <w:rPr>
          <w:spacing w:val="-4"/>
        </w:rPr>
        <w:t>г›рограммах</w:t>
      </w:r>
      <w:proofErr w:type="spellEnd"/>
      <w:r>
        <w:rPr>
          <w:spacing w:val="15"/>
        </w:rPr>
        <w:t xml:space="preserve"> </w:t>
      </w:r>
      <w:r>
        <w:rPr>
          <w:color w:val="1A1A1A"/>
          <w:spacing w:val="-4"/>
        </w:rPr>
        <w:t>-</w:t>
      </w:r>
      <w:r>
        <w:rPr>
          <w:color w:val="1A1A1A"/>
          <w:spacing w:val="-16"/>
        </w:rPr>
        <w:t xml:space="preserve"> </w:t>
      </w:r>
      <w:r>
        <w:rPr>
          <w:color w:val="0F0F0F"/>
          <w:spacing w:val="-4"/>
        </w:rPr>
        <w:t>Основы</w:t>
      </w:r>
      <w:r>
        <w:rPr>
          <w:color w:val="0F0F0F"/>
          <w:spacing w:val="-11"/>
        </w:rPr>
        <w:t xml:space="preserve"> </w:t>
      </w:r>
      <w:r>
        <w:rPr>
          <w:spacing w:val="-4"/>
        </w:rPr>
        <w:t>безопасности</w:t>
      </w:r>
      <w:r>
        <w:rPr>
          <w:spacing w:val="14"/>
        </w:rPr>
        <w:t xml:space="preserve"> </w:t>
      </w:r>
      <w:r>
        <w:rPr>
          <w:color w:val="383838"/>
          <w:spacing w:val="-4"/>
        </w:rPr>
        <w:t>и</w:t>
      </w:r>
      <w:r>
        <w:rPr>
          <w:color w:val="383838"/>
          <w:spacing w:val="-15"/>
        </w:rPr>
        <w:t xml:space="preserve"> </w:t>
      </w:r>
      <w:r>
        <w:rPr>
          <w:color w:val="181818"/>
          <w:spacing w:val="-4"/>
        </w:rPr>
        <w:t>защиты</w:t>
      </w:r>
      <w:r>
        <w:rPr>
          <w:color w:val="181818"/>
          <w:spacing w:val="-9"/>
        </w:rPr>
        <w:t xml:space="preserve"> </w:t>
      </w:r>
      <w:r>
        <w:rPr>
          <w:spacing w:val="-4"/>
        </w:rPr>
        <w:t>Родины</w:t>
      </w:r>
    </w:p>
    <w:p w:rsidR="00491E68" w:rsidRDefault="00491E68">
      <w:pPr>
        <w:pStyle w:val="a3"/>
        <w:spacing w:before="220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76"/>
          <w:footerReference w:type="default" r:id="rId77"/>
          <w:pgSz w:w="16880" w:h="11940" w:orient="landscape"/>
          <w:pgMar w:top="2140" w:right="540" w:bottom="1920" w:left="320" w:header="1128" w:footer="1734" w:gutter="0"/>
          <w:cols w:space="720"/>
        </w:sectPr>
      </w:pPr>
    </w:p>
    <w:p w:rsidR="00491E68" w:rsidRDefault="00BF0D0C">
      <w:pPr>
        <w:pStyle w:val="a3"/>
        <w:spacing w:before="44"/>
        <w:ind w:left="22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3953255</wp:posOffset>
            </wp:positionH>
            <wp:positionV relativeFrom="page">
              <wp:posOffset>6294120</wp:posOffset>
            </wp:positionV>
            <wp:extent cx="374903" cy="31699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программах</w:t>
      </w:r>
      <w:r>
        <w:rPr>
          <w:spacing w:val="-7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rPr>
          <w:spacing w:val="-2"/>
        </w:rPr>
        <w:t>Родины</w:t>
      </w:r>
    </w:p>
    <w:p w:rsidR="00491E68" w:rsidRDefault="00BF0D0C">
      <w:pPr>
        <w:spacing w:before="171" w:line="264" w:lineRule="auto"/>
        <w:ind w:left="226" w:right="43" w:firstLine="1"/>
        <w:jc w:val="both"/>
        <w:rPr>
          <w:sz w:val="27"/>
        </w:rPr>
      </w:pPr>
      <w:r>
        <w:rPr>
          <w:w w:val="105"/>
          <w:sz w:val="27"/>
        </w:rPr>
        <w:t>В августе</w:t>
      </w:r>
      <w:r>
        <w:rPr>
          <w:w w:val="105"/>
          <w:sz w:val="27"/>
        </w:rPr>
        <w:t xml:space="preserve"> 2023 г. внесены изменения в Федеральный закон "Об образовании в Российской Федерации" в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части изменения наименования учебного предмета "Основы безопасности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жизнедеятельности"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"Основы безопасности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защиты Родины".</w:t>
      </w:r>
    </w:p>
    <w:p w:rsidR="00491E68" w:rsidRDefault="00BF0D0C">
      <w:pPr>
        <w:spacing w:before="137" w:line="261" w:lineRule="auto"/>
        <w:ind w:left="228" w:right="38" w:firstLine="3"/>
        <w:jc w:val="both"/>
        <w:rPr>
          <w:sz w:val="27"/>
        </w:rPr>
      </w:pPr>
      <w:proofErr w:type="gramStart"/>
      <w:r>
        <w:rPr>
          <w:w w:val="105"/>
          <w:sz w:val="27"/>
        </w:rPr>
        <w:t>27 декабря 2023 г. утвержден приказ</w:t>
      </w:r>
      <w:r>
        <w:rPr>
          <w:w w:val="105"/>
          <w:sz w:val="27"/>
        </w:rPr>
        <w:t xml:space="preserve"> </w:t>
      </w:r>
      <w:proofErr w:type="spellStart"/>
      <w:r>
        <w:rPr>
          <w:w w:val="105"/>
          <w:sz w:val="27"/>
        </w:rPr>
        <w:t>Минпросвещения</w:t>
      </w:r>
      <w:proofErr w:type="spellEnd"/>
      <w:r>
        <w:rPr>
          <w:w w:val="105"/>
          <w:sz w:val="27"/>
        </w:rPr>
        <w:t xml:space="preserve"> России N 1028, которым были внесены изменения в федеральные государственные образовательные стандарты в части исключения учебного предмета "Основы безопасности жизнедеятельности" </w:t>
      </w:r>
      <w:r>
        <w:rPr>
          <w:color w:val="161616"/>
          <w:w w:val="105"/>
          <w:sz w:val="27"/>
        </w:rPr>
        <w:t xml:space="preserve">и </w:t>
      </w:r>
      <w:r>
        <w:rPr>
          <w:w w:val="105"/>
          <w:sz w:val="27"/>
        </w:rPr>
        <w:t>введения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отдельной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предметной области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учебного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предмета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"</w:t>
      </w:r>
      <w:r>
        <w:rPr>
          <w:w w:val="105"/>
          <w:sz w:val="27"/>
        </w:rPr>
        <w:t>Основы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 xml:space="preserve">безопасности и защиты Родины", а также корректировки требований к предметным результатам </w:t>
      </w:r>
      <w:r>
        <w:rPr>
          <w:sz w:val="27"/>
        </w:rPr>
        <w:t xml:space="preserve">освоения учебного предмета для </w:t>
      </w:r>
      <w:proofErr w:type="spellStart"/>
      <w:r>
        <w:rPr>
          <w:sz w:val="27"/>
        </w:rPr>
        <w:t>обучающиХСFl</w:t>
      </w:r>
      <w:proofErr w:type="spellEnd"/>
      <w:r>
        <w:rPr>
          <w:spacing w:val="40"/>
          <w:sz w:val="27"/>
        </w:rPr>
        <w:t xml:space="preserve"> </w:t>
      </w:r>
      <w:r>
        <w:rPr>
          <w:sz w:val="27"/>
        </w:rPr>
        <w:t>ПО Образовательным программам.</w:t>
      </w:r>
      <w:proofErr w:type="gramEnd"/>
    </w:p>
    <w:p w:rsidR="00491E68" w:rsidRDefault="00BF0D0C">
      <w:pPr>
        <w:pStyle w:val="a3"/>
        <w:spacing w:before="139" w:line="252" w:lineRule="auto"/>
        <w:ind w:left="230" w:right="57" w:firstLine="1"/>
        <w:jc w:val="both"/>
      </w:pPr>
      <w:r>
        <w:t xml:space="preserve">1 февраля 2024 г. утвержден приказ </w:t>
      </w:r>
      <w:proofErr w:type="spellStart"/>
      <w:r>
        <w:t>Минпросвещения</w:t>
      </w:r>
      <w:proofErr w:type="spellEnd"/>
      <w:r>
        <w:t xml:space="preserve"> России N 622, которым предусмотрена</w:t>
      </w:r>
      <w:r>
        <w:rPr>
          <w:spacing w:val="40"/>
        </w:rPr>
        <w:t xml:space="preserve"> </w:t>
      </w:r>
      <w:r>
        <w:t>актуализация федеральной рабочей программы учебного предмета.</w:t>
      </w:r>
    </w:p>
    <w:p w:rsidR="00491E68" w:rsidRDefault="00BF0D0C">
      <w:pPr>
        <w:spacing w:before="221" w:line="254" w:lineRule="auto"/>
        <w:ind w:left="222" w:right="206"/>
        <w:jc w:val="center"/>
        <w:rPr>
          <w:sz w:val="21"/>
        </w:rPr>
      </w:pPr>
      <w:r>
        <w:br w:type="column"/>
      </w:r>
      <w:r>
        <w:rPr>
          <w:spacing w:val="-2"/>
          <w:sz w:val="21"/>
        </w:rPr>
        <w:lastRenderedPageBreak/>
        <w:t>Важно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согласно письму</w:t>
      </w:r>
      <w:r>
        <w:rPr>
          <w:spacing w:val="-7"/>
          <w:sz w:val="21"/>
        </w:rPr>
        <w:t xml:space="preserve"> </w:t>
      </w:r>
      <w:proofErr w:type="spellStart"/>
      <w:r>
        <w:rPr>
          <w:spacing w:val="-2"/>
          <w:sz w:val="21"/>
        </w:rPr>
        <w:t>Минпросвещения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России от 15 апреля 2024 году №03-5Ѕ0 необходимо ознакомить педагогическое сообщество о структуре и основных составляющих</w:t>
      </w:r>
      <w:r>
        <w:rPr>
          <w:spacing w:val="40"/>
          <w:sz w:val="21"/>
        </w:rPr>
        <w:t xml:space="preserve"> </w:t>
      </w:r>
      <w:r>
        <w:rPr>
          <w:sz w:val="21"/>
        </w:rPr>
        <w:t>федеральной рабочей учебному предмету "ОБЗР"</w:t>
      </w:r>
    </w:p>
    <w:p w:rsidR="00491E68" w:rsidRDefault="00BF0D0C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8418576</wp:posOffset>
            </wp:positionH>
            <wp:positionV relativeFrom="paragraph">
              <wp:posOffset>85388</wp:posOffset>
            </wp:positionV>
            <wp:extent cx="1139951" cy="113995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1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256" w:line="252" w:lineRule="auto"/>
        <w:ind w:left="437" w:right="434" w:hanging="2"/>
        <w:jc w:val="center"/>
        <w:rPr>
          <w:sz w:val="21"/>
        </w:rPr>
      </w:pPr>
      <w:r>
        <w:rPr>
          <w:sz w:val="21"/>
        </w:rPr>
        <w:t xml:space="preserve">Бесплатный лекционный материал об </w:t>
      </w:r>
      <w:r>
        <w:rPr>
          <w:spacing w:val="-2"/>
          <w:sz w:val="21"/>
        </w:rPr>
        <w:t>актуальных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требованиях</w:t>
      </w:r>
      <w:r>
        <w:rPr>
          <w:spacing w:val="16"/>
          <w:sz w:val="21"/>
        </w:rPr>
        <w:t xml:space="preserve"> </w:t>
      </w:r>
      <w:r>
        <w:rPr>
          <w:spacing w:val="-2"/>
          <w:sz w:val="21"/>
        </w:rPr>
        <w:t>ФГОС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ФООП</w:t>
      </w:r>
    </w:p>
    <w:p w:rsidR="00491E68" w:rsidRDefault="00491E68">
      <w:pPr>
        <w:spacing w:line="252" w:lineRule="auto"/>
        <w:jc w:val="center"/>
        <w:rPr>
          <w:sz w:val="21"/>
        </w:rPr>
        <w:sectPr w:rsidR="00491E68">
          <w:type w:val="continuous"/>
          <w:pgSz w:w="16880" w:h="11940" w:orient="landscape"/>
          <w:pgMar w:top="1060" w:right="540" w:bottom="0" w:left="320" w:header="1128" w:footer="1734" w:gutter="0"/>
          <w:cols w:num="2" w:space="720" w:equalWidth="0">
            <w:col w:w="11025" w:space="630"/>
            <w:col w:w="4365"/>
          </w:cols>
        </w:sectPr>
      </w:pPr>
    </w:p>
    <w:p w:rsidR="00491E68" w:rsidRDefault="00BF0D0C">
      <w:pPr>
        <w:pStyle w:val="4"/>
        <w:spacing w:before="498"/>
      </w:pPr>
      <w:proofErr w:type="spellStart"/>
      <w:r>
        <w:rPr>
          <w:spacing w:val="-4"/>
        </w:rPr>
        <w:lastRenderedPageBreak/>
        <w:t>Автуализирован</w:t>
      </w:r>
      <w:proofErr w:type="spellEnd"/>
      <w:r>
        <w:rPr>
          <w:spacing w:val="-29"/>
        </w:rPr>
        <w:t xml:space="preserve"> </w:t>
      </w:r>
      <w:r>
        <w:rPr>
          <w:spacing w:val="-4"/>
        </w:rPr>
        <w:t>перечень</w:t>
      </w:r>
      <w:r>
        <w:rPr>
          <w:spacing w:val="22"/>
        </w:rPr>
        <w:t xml:space="preserve"> </w:t>
      </w:r>
      <w:r>
        <w:rPr>
          <w:spacing w:val="-4"/>
        </w:rPr>
        <w:t>Федеральных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ині</w:t>
      </w:r>
      <w:proofErr w:type="gramStart"/>
      <w:r>
        <w:rPr>
          <w:spacing w:val="-4"/>
        </w:rPr>
        <w:t>t</w:t>
      </w:r>
      <w:proofErr w:type="gramEnd"/>
      <w:r>
        <w:rPr>
          <w:spacing w:val="-4"/>
        </w:rPr>
        <w:t>овационных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площадок</w:t>
      </w:r>
    </w:p>
    <w:p w:rsidR="00491E68" w:rsidRDefault="00BF0D0C">
      <w:pPr>
        <w:tabs>
          <w:tab w:val="left" w:pos="7938"/>
          <w:tab w:val="left" w:pos="8394"/>
          <w:tab w:val="left" w:pos="11706"/>
          <w:tab w:val="left" w:pos="11852"/>
        </w:tabs>
        <w:spacing w:before="367" w:line="206" w:lineRule="auto"/>
        <w:ind w:left="218" w:right="242" w:firstLine="12084"/>
        <w:rPr>
          <w:sz w:val="24"/>
        </w:rPr>
      </w:pPr>
      <w:r>
        <w:rPr>
          <w:spacing w:val="-2"/>
          <w:w w:val="105"/>
          <w:sz w:val="21"/>
        </w:rPr>
        <w:t xml:space="preserve">Реализуемая система федеральных </w:t>
      </w:r>
      <w:r>
        <w:rPr>
          <w:w w:val="105"/>
          <w:sz w:val="25"/>
        </w:rPr>
        <w:t>Приказом</w:t>
      </w:r>
      <w:r>
        <w:rPr>
          <w:spacing w:val="80"/>
          <w:w w:val="105"/>
          <w:sz w:val="25"/>
        </w:rPr>
        <w:t xml:space="preserve"> </w:t>
      </w:r>
      <w:proofErr w:type="spellStart"/>
      <w:r>
        <w:rPr>
          <w:w w:val="105"/>
          <w:sz w:val="25"/>
        </w:rPr>
        <w:t>Минобрн</w:t>
      </w:r>
      <w:r>
        <w:rPr>
          <w:w w:val="105"/>
          <w:sz w:val="25"/>
        </w:rPr>
        <w:t>ауки</w:t>
      </w:r>
      <w:proofErr w:type="spellEnd"/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России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от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19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января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2024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г.</w:t>
      </w:r>
      <w:r>
        <w:rPr>
          <w:spacing w:val="80"/>
          <w:w w:val="105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z w:val="25"/>
        </w:rPr>
        <w:tab/>
      </w:r>
      <w:r>
        <w:rPr>
          <w:spacing w:val="-6"/>
          <w:w w:val="95"/>
          <w:sz w:val="25"/>
        </w:rPr>
        <w:t>28</w:t>
      </w:r>
      <w:r>
        <w:rPr>
          <w:sz w:val="25"/>
        </w:rPr>
        <w:tab/>
      </w:r>
      <w:r>
        <w:rPr>
          <w:w w:val="105"/>
          <w:sz w:val="25"/>
        </w:rPr>
        <w:t>утвержден</w:t>
      </w:r>
      <w:r>
        <w:rPr>
          <w:spacing w:val="80"/>
          <w:w w:val="105"/>
          <w:sz w:val="25"/>
        </w:rPr>
        <w:t xml:space="preserve"> </w:t>
      </w:r>
      <w:r>
        <w:rPr>
          <w:w w:val="105"/>
          <w:sz w:val="25"/>
        </w:rPr>
        <w:t>перечень</w:t>
      </w:r>
      <w:r>
        <w:rPr>
          <w:sz w:val="25"/>
        </w:rPr>
        <w:tab/>
      </w:r>
      <w:r>
        <w:rPr>
          <w:w w:val="80"/>
          <w:sz w:val="25"/>
        </w:rPr>
        <w:t>инновационных</w:t>
      </w:r>
      <w:r>
        <w:rPr>
          <w:sz w:val="25"/>
        </w:rPr>
        <w:t xml:space="preserve"> </w:t>
      </w:r>
      <w:r>
        <w:rPr>
          <w:w w:val="80"/>
          <w:position w:val="-2"/>
          <w:sz w:val="25"/>
        </w:rPr>
        <w:t>площадок</w:t>
      </w:r>
      <w:r>
        <w:rPr>
          <w:position w:val="-2"/>
          <w:sz w:val="25"/>
        </w:rPr>
        <w:t xml:space="preserve"> </w:t>
      </w:r>
      <w:proofErr w:type="spellStart"/>
      <w:r>
        <w:rPr>
          <w:w w:val="80"/>
          <w:position w:val="-2"/>
          <w:sz w:val="25"/>
        </w:rPr>
        <w:t>Минобрнауки</w:t>
      </w:r>
      <w:proofErr w:type="spellEnd"/>
      <w:r>
        <w:rPr>
          <w:position w:val="-2"/>
          <w:sz w:val="25"/>
        </w:rPr>
        <w:t xml:space="preserve"> </w:t>
      </w:r>
      <w:r>
        <w:rPr>
          <w:w w:val="80"/>
          <w:position w:val="-3"/>
          <w:sz w:val="25"/>
        </w:rPr>
        <w:t xml:space="preserve">России </w:t>
      </w:r>
      <w:r>
        <w:rPr>
          <w:w w:val="105"/>
          <w:position w:val="-2"/>
          <w:sz w:val="24"/>
        </w:rPr>
        <w:t>федеральных</w:t>
      </w:r>
      <w:r>
        <w:rPr>
          <w:spacing w:val="40"/>
          <w:w w:val="105"/>
          <w:position w:val="-2"/>
          <w:sz w:val="24"/>
        </w:rPr>
        <w:t xml:space="preserve"> </w:t>
      </w:r>
      <w:r>
        <w:rPr>
          <w:w w:val="105"/>
          <w:sz w:val="24"/>
        </w:rPr>
        <w:t>инновационных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площадок на 2024 год</w:t>
      </w:r>
      <w:proofErr w:type="gramStart"/>
      <w:r>
        <w:rPr>
          <w:w w:val="105"/>
          <w:sz w:val="24"/>
        </w:rPr>
        <w:t>.</w:t>
      </w:r>
      <w:proofErr w:type="gram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pacing w:val="-2"/>
          <w:w w:val="90"/>
          <w:position w:val="3"/>
          <w:sz w:val="24"/>
        </w:rPr>
        <w:t>с</w:t>
      </w:r>
      <w:proofErr w:type="gramEnd"/>
      <w:r>
        <w:rPr>
          <w:spacing w:val="-2"/>
          <w:w w:val="90"/>
          <w:position w:val="3"/>
          <w:sz w:val="24"/>
        </w:rPr>
        <w:t xml:space="preserve">егодня </w:t>
      </w:r>
      <w:r>
        <w:rPr>
          <w:spacing w:val="-2"/>
          <w:w w:val="90"/>
          <w:position w:val="4"/>
          <w:sz w:val="24"/>
        </w:rPr>
        <w:t xml:space="preserve">оказывает </w:t>
      </w:r>
      <w:r>
        <w:rPr>
          <w:spacing w:val="-2"/>
          <w:w w:val="90"/>
          <w:position w:val="3"/>
          <w:sz w:val="24"/>
        </w:rPr>
        <w:t>всестороннюю</w:t>
      </w:r>
      <w:r>
        <w:rPr>
          <w:position w:val="3"/>
          <w:sz w:val="24"/>
        </w:rPr>
        <w:t xml:space="preserve"> </w:t>
      </w:r>
      <w:r>
        <w:rPr>
          <w:spacing w:val="-2"/>
          <w:w w:val="90"/>
          <w:sz w:val="24"/>
        </w:rPr>
        <w:t>поддержку</w:t>
      </w:r>
    </w:p>
    <w:p w:rsidR="00491E68" w:rsidRDefault="00BF0D0C">
      <w:pPr>
        <w:spacing w:line="199" w:lineRule="exact"/>
        <w:ind w:right="427"/>
        <w:jc w:val="right"/>
        <w:rPr>
          <w:sz w:val="21"/>
        </w:rPr>
      </w:pPr>
      <w:r>
        <w:rPr>
          <w:spacing w:val="-4"/>
          <w:sz w:val="21"/>
        </w:rPr>
        <w:t>педагогическому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сообществу</w:t>
      </w:r>
      <w:r>
        <w:rPr>
          <w:spacing w:val="-3"/>
          <w:sz w:val="21"/>
        </w:rPr>
        <w:t xml:space="preserve"> </w:t>
      </w:r>
      <w:r>
        <w:rPr>
          <w:color w:val="0F0F0F"/>
          <w:spacing w:val="-4"/>
          <w:sz w:val="21"/>
        </w:rPr>
        <w:t>—</w:t>
      </w:r>
      <w:r>
        <w:rPr>
          <w:color w:val="0F0F0F"/>
          <w:spacing w:val="-7"/>
          <w:sz w:val="21"/>
        </w:rPr>
        <w:t xml:space="preserve"> </w:t>
      </w:r>
      <w:proofErr w:type="gramStart"/>
      <w:r>
        <w:rPr>
          <w:spacing w:val="-4"/>
          <w:sz w:val="21"/>
        </w:rPr>
        <w:t>реализуемая</w:t>
      </w:r>
      <w:proofErr w:type="gramEnd"/>
    </w:p>
    <w:p w:rsidR="00491E68" w:rsidRDefault="00491E68">
      <w:pPr>
        <w:spacing w:line="199" w:lineRule="exact"/>
        <w:jc w:val="right"/>
        <w:rPr>
          <w:sz w:val="21"/>
        </w:rPr>
        <w:sectPr w:rsidR="00491E68">
          <w:headerReference w:type="default" r:id="rId80"/>
          <w:footerReference w:type="default" r:id="rId81"/>
          <w:pgSz w:w="16950" w:h="12130" w:orient="landscape"/>
          <w:pgMar w:top="2280" w:right="260" w:bottom="2060" w:left="380" w:header="1195" w:footer="1874" w:gutter="0"/>
          <w:cols w:space="720"/>
        </w:sectPr>
      </w:pPr>
    </w:p>
    <w:p w:rsidR="00491E68" w:rsidRDefault="00BF0D0C">
      <w:pPr>
        <w:pStyle w:val="a3"/>
        <w:spacing w:line="307" w:lineRule="exact"/>
        <w:ind w:left="22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3989832</wp:posOffset>
            </wp:positionH>
            <wp:positionV relativeFrom="page">
              <wp:posOffset>6327647</wp:posOffset>
            </wp:positionV>
            <wp:extent cx="374903" cy="323088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4"/>
        </w:rPr>
        <w:t xml:space="preserve"> </w:t>
      </w:r>
      <w:proofErr w:type="spellStart"/>
      <w:proofErr w:type="gramStart"/>
      <w:r>
        <w:t>ц</w:t>
      </w:r>
      <w:proofErr w:type="gramEnd"/>
      <w:r>
        <w:t>eлFlx</w:t>
      </w:r>
      <w:proofErr w:type="spellEnd"/>
      <w:r>
        <w:rPr>
          <w:spacing w:val="15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модернизации</w:t>
      </w:r>
      <w:r>
        <w:rPr>
          <w:spacing w:val="2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системы</w:t>
      </w:r>
      <w:r>
        <w:rPr>
          <w:spacing w:val="15"/>
        </w:rPr>
        <w:t xml:space="preserve"> </w:t>
      </w:r>
      <w:proofErr w:type="spellStart"/>
      <w:r>
        <w:t>образовани£l</w:t>
      </w:r>
      <w:proofErr w:type="spellEnd"/>
      <w:r>
        <w:rPr>
          <w:spacing w:val="17"/>
        </w:rPr>
        <w:t xml:space="preserve"> </w:t>
      </w:r>
      <w:r>
        <w:t>в сфере</w:t>
      </w:r>
      <w:r>
        <w:rPr>
          <w:spacing w:val="13"/>
        </w:rPr>
        <w:t xml:space="preserve"> </w:t>
      </w:r>
      <w:r>
        <w:rPr>
          <w:spacing w:val="-2"/>
        </w:rPr>
        <w:t>ведения</w:t>
      </w:r>
    </w:p>
    <w:p w:rsidR="00491E68" w:rsidRDefault="00BF0D0C">
      <w:pPr>
        <w:pStyle w:val="a3"/>
        <w:spacing w:before="18" w:line="249" w:lineRule="auto"/>
        <w:ind w:left="237" w:right="57" w:hanging="13"/>
        <w:jc w:val="both"/>
      </w:pPr>
      <w:r>
        <w:t>Министерства науки и высшего образования Российской Федерации формируется инновационная инфраструктура - федеральные</w:t>
      </w:r>
      <w:r>
        <w:rPr>
          <w:spacing w:val="37"/>
        </w:rPr>
        <w:t xml:space="preserve"> </w:t>
      </w:r>
      <w:r>
        <w:t>инновационные</w:t>
      </w:r>
      <w:r>
        <w:rPr>
          <w:spacing w:val="40"/>
        </w:rPr>
        <w:t xml:space="preserve"> </w:t>
      </w:r>
      <w:r>
        <w:t>площадки (ФИП).</w:t>
      </w:r>
    </w:p>
    <w:p w:rsidR="00491E68" w:rsidRDefault="00BF0D0C">
      <w:pPr>
        <w:pStyle w:val="a3"/>
        <w:spacing w:before="143" w:line="254" w:lineRule="auto"/>
        <w:ind w:left="246" w:right="38" w:hanging="5"/>
        <w:jc w:val="both"/>
      </w:pPr>
      <w:r>
        <w:t xml:space="preserve">ФИП - организации, осуществляющие образовательную деятельность, а также объединения </w:t>
      </w:r>
      <w:proofErr w:type="spellStart"/>
      <w:r>
        <w:t>таних</w:t>
      </w:r>
      <w:proofErr w:type="spellEnd"/>
      <w:r>
        <w:t xml:space="preserve"> организаций, реализ</w:t>
      </w:r>
      <w:r>
        <w:t xml:space="preserve">ующие инновационные </w:t>
      </w:r>
      <w:r>
        <w:rPr>
          <w:color w:val="0F0F0F"/>
        </w:rPr>
        <w:t xml:space="preserve">проекты или </w:t>
      </w:r>
      <w:r>
        <w:t>программы, которые имеют существенное значение для обеспечения модернизации и развития системы образования с учётом основных направлений социально- экономического развития Российской Федерации, реализации приоритетных направ</w:t>
      </w:r>
      <w:r>
        <w:t>лений государственной</w:t>
      </w:r>
      <w:r>
        <w:rPr>
          <w:spacing w:val="-2"/>
        </w:rPr>
        <w:t xml:space="preserve"> </w:t>
      </w:r>
      <w:r>
        <w:t>политики Российской Федерации в</w:t>
      </w:r>
      <w:r>
        <w:rPr>
          <w:spacing w:val="-2"/>
        </w:rPr>
        <w:t xml:space="preserve"> </w:t>
      </w:r>
      <w:r>
        <w:t>сфере образования</w:t>
      </w:r>
    </w:p>
    <w:p w:rsidR="00491E68" w:rsidRDefault="00BF0D0C">
      <w:pPr>
        <w:spacing w:before="130"/>
        <w:ind w:left="2044"/>
        <w:rPr>
          <w:sz w:val="21"/>
        </w:rPr>
      </w:pPr>
      <w:r>
        <w:rPr>
          <w:spacing w:val="-2"/>
          <w:sz w:val="21"/>
        </w:rPr>
        <w:t>Федеральный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закон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от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29.12.2012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года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№273—ФЗ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"Об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образовании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Российской</w:t>
      </w:r>
      <w:r>
        <w:rPr>
          <w:spacing w:val="15"/>
          <w:sz w:val="21"/>
        </w:rPr>
        <w:t xml:space="preserve"> </w:t>
      </w:r>
      <w:r>
        <w:rPr>
          <w:spacing w:val="-2"/>
          <w:sz w:val="21"/>
        </w:rPr>
        <w:t>Федерации"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ст.</w:t>
      </w:r>
      <w:r>
        <w:rPr>
          <w:spacing w:val="-4"/>
          <w:sz w:val="21"/>
        </w:rPr>
        <w:t xml:space="preserve"> </w:t>
      </w:r>
      <w:r>
        <w:rPr>
          <w:spacing w:val="-5"/>
          <w:sz w:val="21"/>
        </w:rPr>
        <w:t>20</w:t>
      </w:r>
    </w:p>
    <w:p w:rsidR="00491E68" w:rsidRDefault="00491E68">
      <w:pPr>
        <w:pStyle w:val="a3"/>
        <w:rPr>
          <w:sz w:val="21"/>
        </w:rPr>
      </w:pPr>
    </w:p>
    <w:p w:rsidR="00491E68" w:rsidRDefault="00491E68">
      <w:pPr>
        <w:pStyle w:val="a3"/>
        <w:spacing w:before="110"/>
        <w:rPr>
          <w:sz w:val="21"/>
        </w:rPr>
      </w:pPr>
    </w:p>
    <w:p w:rsidR="00491E68" w:rsidRDefault="00BF0D0C">
      <w:pPr>
        <w:pStyle w:val="a3"/>
        <w:ind w:left="1410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399288</wp:posOffset>
            </wp:positionH>
            <wp:positionV relativeFrom="paragraph">
              <wp:posOffset>-162816</wp:posOffset>
            </wp:positionV>
            <wp:extent cx="603504" cy="600455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II</w:t>
      </w:r>
      <w:r>
        <w:rPr>
          <w:spacing w:val="-14"/>
        </w:rPr>
        <w:t xml:space="preserve"> </w:t>
      </w:r>
      <w:r>
        <w:rPr>
          <w:spacing w:val="-2"/>
        </w:rPr>
        <w:t>Всероссийская</w:t>
      </w:r>
      <w:r>
        <w:rPr>
          <w:spacing w:val="21"/>
        </w:rPr>
        <w:t xml:space="preserve"> </w:t>
      </w:r>
      <w:r>
        <w:rPr>
          <w:spacing w:val="-2"/>
        </w:rPr>
        <w:t>интерактивная</w:t>
      </w:r>
      <w:r>
        <w:rPr>
          <w:spacing w:val="6"/>
        </w:rPr>
        <w:t xml:space="preserve"> </w:t>
      </w:r>
      <w:r>
        <w:rPr>
          <w:spacing w:val="-2"/>
        </w:rPr>
        <w:t>конференция</w:t>
      </w:r>
      <w:r>
        <w:rPr>
          <w:spacing w:val="18"/>
        </w:rPr>
        <w:t xml:space="preserve"> </w:t>
      </w:r>
      <w:r>
        <w:rPr>
          <w:spacing w:val="-2"/>
        </w:rPr>
        <w:t>инновационных</w:t>
      </w:r>
      <w:r>
        <w:rPr>
          <w:spacing w:val="15"/>
        </w:rPr>
        <w:t xml:space="preserve"> </w:t>
      </w:r>
      <w:r>
        <w:rPr>
          <w:spacing w:val="-2"/>
        </w:rPr>
        <w:t>площадок.</w:t>
      </w:r>
    </w:p>
    <w:p w:rsidR="00491E68" w:rsidRDefault="00BF0D0C">
      <w:pPr>
        <w:spacing w:before="17" w:line="252" w:lineRule="auto"/>
        <w:ind w:left="225" w:right="107" w:hanging="17"/>
        <w:jc w:val="center"/>
        <w:rPr>
          <w:sz w:val="21"/>
        </w:rPr>
      </w:pPr>
      <w:r>
        <w:br w:type="column"/>
      </w:r>
      <w:r>
        <w:rPr>
          <w:sz w:val="21"/>
        </w:rPr>
        <w:lastRenderedPageBreak/>
        <w:t>инновационная</w:t>
      </w:r>
      <w:r>
        <w:rPr>
          <w:spacing w:val="40"/>
          <w:sz w:val="21"/>
        </w:rPr>
        <w:t xml:space="preserve"> </w:t>
      </w:r>
      <w:r>
        <w:rPr>
          <w:sz w:val="21"/>
        </w:rPr>
        <w:t>площадка выступает организатором профессиональных конкурсов и мероприятий, разрабатывает педагогические учебники и</w:t>
      </w:r>
      <w:r>
        <w:rPr>
          <w:spacing w:val="-5"/>
          <w:sz w:val="21"/>
        </w:rPr>
        <w:t xml:space="preserve"> </w:t>
      </w:r>
      <w:r>
        <w:rPr>
          <w:sz w:val="21"/>
        </w:rPr>
        <w:t>пособия, оказывает информационную, правовую, методическую</w:t>
      </w:r>
      <w:r>
        <w:rPr>
          <w:spacing w:val="40"/>
          <w:sz w:val="21"/>
        </w:rPr>
        <w:t xml:space="preserve"> </w:t>
      </w:r>
      <w:r>
        <w:rPr>
          <w:sz w:val="21"/>
        </w:rPr>
        <w:t>и информационную поддержку</w:t>
      </w:r>
      <w:r>
        <w:rPr>
          <w:spacing w:val="-2"/>
          <w:sz w:val="21"/>
        </w:rPr>
        <w:t xml:space="preserve"> </w:t>
      </w:r>
      <w:r>
        <w:rPr>
          <w:sz w:val="21"/>
        </w:rPr>
        <w:t>работником</w:t>
      </w:r>
      <w:r>
        <w:rPr>
          <w:spacing w:val="-5"/>
          <w:sz w:val="21"/>
        </w:rPr>
        <w:t xml:space="preserve"> </w:t>
      </w:r>
      <w:r>
        <w:rPr>
          <w:sz w:val="21"/>
        </w:rPr>
        <w:t>образования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реализует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и </w:t>
      </w:r>
      <w:r>
        <w:rPr>
          <w:color w:val="0F0F0F"/>
          <w:sz w:val="21"/>
        </w:rPr>
        <w:t xml:space="preserve">иные </w:t>
      </w:r>
      <w:r>
        <w:rPr>
          <w:sz w:val="21"/>
        </w:rPr>
        <w:t xml:space="preserve">важные </w:t>
      </w:r>
      <w:r>
        <w:rPr>
          <w:color w:val="131313"/>
          <w:sz w:val="21"/>
        </w:rPr>
        <w:t xml:space="preserve">задачи </w:t>
      </w:r>
      <w:r>
        <w:rPr>
          <w:color w:val="181818"/>
          <w:sz w:val="21"/>
        </w:rPr>
        <w:t xml:space="preserve">в системе </w:t>
      </w:r>
      <w:r>
        <w:rPr>
          <w:sz w:val="21"/>
        </w:rPr>
        <w:t>образования.</w:t>
      </w:r>
    </w:p>
    <w:p w:rsidR="00491E68" w:rsidRDefault="00BF0D0C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8430768</wp:posOffset>
            </wp:positionH>
            <wp:positionV relativeFrom="paragraph">
              <wp:posOffset>134861</wp:posOffset>
            </wp:positionV>
            <wp:extent cx="1255776" cy="134112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222"/>
        <w:ind w:left="100"/>
        <w:jc w:val="center"/>
        <w:rPr>
          <w:sz w:val="18"/>
        </w:rPr>
      </w:pPr>
      <w:r>
        <w:rPr>
          <w:w w:val="115"/>
          <w:sz w:val="18"/>
        </w:rPr>
        <w:t>Замглавы</w:t>
      </w:r>
      <w:r>
        <w:rPr>
          <w:spacing w:val="1"/>
          <w:w w:val="115"/>
          <w:sz w:val="18"/>
        </w:rPr>
        <w:t xml:space="preserve"> </w:t>
      </w:r>
      <w:proofErr w:type="spellStart"/>
      <w:r>
        <w:rPr>
          <w:w w:val="115"/>
          <w:sz w:val="18"/>
        </w:rPr>
        <w:t>Минобрнауки</w:t>
      </w:r>
      <w:proofErr w:type="spellEnd"/>
      <w:r>
        <w:rPr>
          <w:spacing w:val="18"/>
          <w:w w:val="115"/>
          <w:sz w:val="18"/>
        </w:rPr>
        <w:t xml:space="preserve"> </w:t>
      </w:r>
      <w:r>
        <w:rPr>
          <w:w w:val="115"/>
          <w:sz w:val="18"/>
        </w:rPr>
        <w:t xml:space="preserve">России Петрова </w:t>
      </w:r>
      <w:r>
        <w:rPr>
          <w:spacing w:val="-4"/>
          <w:w w:val="115"/>
          <w:sz w:val="18"/>
        </w:rPr>
        <w:t>О.В.</w:t>
      </w:r>
    </w:p>
    <w:p w:rsidR="00491E68" w:rsidRDefault="00491E68">
      <w:pPr>
        <w:jc w:val="center"/>
        <w:rPr>
          <w:sz w:val="18"/>
        </w:rPr>
        <w:sectPr w:rsidR="00491E68">
          <w:type w:val="continuous"/>
          <w:pgSz w:w="16950" w:h="12130" w:orient="landscape"/>
          <w:pgMar w:top="1060" w:right="260" w:bottom="0" w:left="380" w:header="1195" w:footer="1874" w:gutter="0"/>
          <w:cols w:num="2" w:space="720" w:equalWidth="0">
            <w:col w:w="11021" w:space="338"/>
            <w:col w:w="4951"/>
          </w:cols>
        </w:sectPr>
      </w:pPr>
    </w:p>
    <w:p w:rsidR="00491E68" w:rsidRDefault="00491E68">
      <w:pPr>
        <w:pStyle w:val="a3"/>
        <w:spacing w:before="18"/>
        <w:rPr>
          <w:sz w:val="44"/>
        </w:rPr>
      </w:pPr>
    </w:p>
    <w:p w:rsidR="00491E68" w:rsidRDefault="00BF0D0C">
      <w:pPr>
        <w:pStyle w:val="4"/>
        <w:ind w:left="107"/>
      </w:pPr>
      <w:r>
        <w:rPr>
          <w:spacing w:val="-2"/>
        </w:rPr>
        <w:t>Проверки</w:t>
      </w:r>
      <w:r>
        <w:rPr>
          <w:spacing w:val="-23"/>
        </w:rPr>
        <w:t xml:space="preserve"> </w:t>
      </w:r>
      <w:r>
        <w:rPr>
          <w:spacing w:val="-2"/>
        </w:rPr>
        <w:t>образовательных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организа</w:t>
      </w:r>
      <w:proofErr w:type="spellEnd"/>
      <w:r>
        <w:rPr>
          <w:spacing w:val="-2"/>
        </w:rPr>
        <w:t>‹</w:t>
      </w:r>
      <w:proofErr w:type="gramStart"/>
      <w:r>
        <w:rPr>
          <w:spacing w:val="-2"/>
        </w:rPr>
        <w:t>;</w:t>
      </w:r>
      <w:proofErr w:type="spellStart"/>
      <w:r>
        <w:rPr>
          <w:spacing w:val="-2"/>
        </w:rPr>
        <w:t>и</w:t>
      </w:r>
      <w:proofErr w:type="gramEnd"/>
      <w:r>
        <w:rPr>
          <w:spacing w:val="-2"/>
        </w:rPr>
        <w:t>ё</w:t>
      </w:r>
      <w:proofErr w:type="spellEnd"/>
      <w:r>
        <w:rPr>
          <w:spacing w:val="-11"/>
        </w:rPr>
        <w:t xml:space="preserve"> </w:t>
      </w:r>
      <w:r>
        <w:rPr>
          <w:color w:val="464646"/>
          <w:spacing w:val="-2"/>
        </w:rPr>
        <w:t>-</w:t>
      </w:r>
      <w:r>
        <w:rPr>
          <w:color w:val="464646"/>
          <w:spacing w:val="-23"/>
        </w:rPr>
        <w:t xml:space="preserve"> </w:t>
      </w:r>
      <w:r>
        <w:rPr>
          <w:spacing w:val="-2"/>
        </w:rPr>
        <w:t>изменение</w:t>
      </w:r>
      <w:r>
        <w:rPr>
          <w:spacing w:val="-18"/>
        </w:rPr>
        <w:t xml:space="preserve"> </w:t>
      </w:r>
      <w:r>
        <w:rPr>
          <w:color w:val="0F0F0F"/>
          <w:spacing w:val="-2"/>
        </w:rPr>
        <w:t>порядка</w:t>
      </w:r>
      <w:r>
        <w:rPr>
          <w:color w:val="0F0F0F"/>
          <w:spacing w:val="-20"/>
        </w:rPr>
        <w:t xml:space="preserve"> </w:t>
      </w:r>
      <w:r>
        <w:rPr>
          <w:color w:val="3B3B3B"/>
          <w:spacing w:val="-2"/>
        </w:rPr>
        <w:t>и</w:t>
      </w:r>
      <w:r>
        <w:rPr>
          <w:color w:val="3B3B3B"/>
          <w:spacing w:val="-23"/>
        </w:rPr>
        <w:t xml:space="preserve"> </w:t>
      </w:r>
      <w:r>
        <w:rPr>
          <w:spacing w:val="-2"/>
        </w:rPr>
        <w:t>принципов</w:t>
      </w:r>
    </w:p>
    <w:p w:rsidR="00491E68" w:rsidRDefault="00491E68">
      <w:pPr>
        <w:pStyle w:val="a3"/>
        <w:spacing w:before="220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85"/>
          <w:footerReference w:type="default" r:id="rId86"/>
          <w:pgSz w:w="16910" w:h="11970" w:orient="landscape"/>
          <w:pgMar w:top="2160" w:right="420" w:bottom="1960" w:left="340" w:header="1128" w:footer="1773" w:gutter="0"/>
          <w:cols w:space="720"/>
        </w:sectPr>
      </w:pPr>
    </w:p>
    <w:p w:rsidR="00491E68" w:rsidRDefault="00BF0D0C">
      <w:pPr>
        <w:pStyle w:val="a3"/>
        <w:spacing w:before="44" w:line="254" w:lineRule="auto"/>
        <w:ind w:left="219" w:right="38" w:hanging="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3965447</wp:posOffset>
            </wp:positionH>
            <wp:positionV relativeFrom="page">
              <wp:posOffset>6288023</wp:posOffset>
            </wp:positionV>
            <wp:extent cx="368808" cy="320040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Согласно постановлению Правительства РФ</w:t>
      </w:r>
      <w:r>
        <w:rPr>
          <w:spacing w:val="-5"/>
        </w:rPr>
        <w:t xml:space="preserve"> </w:t>
      </w:r>
      <w:r>
        <w:t>от 23.05.2024 N</w:t>
      </w:r>
      <w:r>
        <w:rPr>
          <w:spacing w:val="-1"/>
        </w:rPr>
        <w:t xml:space="preserve"> </w:t>
      </w:r>
      <w:r>
        <w:t>637 "О</w:t>
      </w:r>
      <w:r>
        <w:rPr>
          <w:spacing w:val="-5"/>
        </w:rPr>
        <w:t xml:space="preserve"> </w:t>
      </w:r>
      <w:r>
        <w:t>внесении изменений в некоторые акты Правительства Российской Федерации" проверки в образова</w:t>
      </w:r>
      <w:r>
        <w:t>тельных учреждениях</w:t>
      </w:r>
      <w:r>
        <w:rPr>
          <w:spacing w:val="40"/>
        </w:rPr>
        <w:t xml:space="preserve"> </w:t>
      </w:r>
      <w:r>
        <w:t>заменяются</w:t>
      </w:r>
      <w:r>
        <w:rPr>
          <w:spacing w:val="40"/>
        </w:rPr>
        <w:t xml:space="preserve"> </w:t>
      </w:r>
      <w:r>
        <w:t>обязательными</w:t>
      </w:r>
      <w:r>
        <w:rPr>
          <w:spacing w:val="40"/>
        </w:rPr>
        <w:t xml:space="preserve"> </w:t>
      </w:r>
      <w:r>
        <w:t>профилактическими</w:t>
      </w:r>
      <w:r>
        <w:rPr>
          <w:spacing w:val="-2"/>
        </w:rPr>
        <w:t xml:space="preserve"> </w:t>
      </w:r>
      <w:r>
        <w:t>визитами.</w:t>
      </w:r>
    </w:p>
    <w:p w:rsidR="00491E68" w:rsidRDefault="00BF0D0C">
      <w:pPr>
        <w:pStyle w:val="a3"/>
        <w:spacing w:before="142" w:line="252" w:lineRule="auto"/>
        <w:ind w:left="223" w:right="43" w:hanging="2"/>
        <w:jc w:val="both"/>
      </w:pPr>
      <w:r>
        <w:t>В отличие от проверок профилактические визиты направлены на предотвращение возможных нарушений. В ходе профилактического визита инспекторы разъяснят сотрудникам образовательных органи</w:t>
      </w:r>
      <w:r>
        <w:t>заций нормы законодательства о контроле, проконсультируют по вопросам исполнения обязательных требований закона, укажут на признаки нарушений, которые необходимо устранить.</w:t>
      </w:r>
    </w:p>
    <w:p w:rsidR="00491E68" w:rsidRDefault="00BF0D0C">
      <w:pPr>
        <w:pStyle w:val="a3"/>
        <w:spacing w:before="140" w:line="254" w:lineRule="auto"/>
        <w:ind w:left="229" w:right="49" w:hanging="3"/>
        <w:jc w:val="both"/>
      </w:pPr>
      <w:r>
        <w:t>Правительство России к концу года планирует представить предложения по</w:t>
      </w:r>
      <w:r>
        <w:rPr>
          <w:spacing w:val="80"/>
        </w:rPr>
        <w:t xml:space="preserve"> </w:t>
      </w:r>
      <w:r>
        <w:t>профилактике</w:t>
      </w:r>
      <w:r>
        <w:t xml:space="preserve"> нарушений среди бюджетных учреждений, которые выявляют по итогам проверок. Предусматривается переход на создание в бюджетных учреждениях технологической</w:t>
      </w:r>
      <w:r>
        <w:rPr>
          <w:spacing w:val="-9"/>
        </w:rPr>
        <w:t xml:space="preserve"> </w:t>
      </w:r>
      <w:r>
        <w:t>карты исправления нарушений, чтобы</w:t>
      </w:r>
      <w:r>
        <w:rPr>
          <w:spacing w:val="-3"/>
        </w:rPr>
        <w:t xml:space="preserve"> </w:t>
      </w:r>
      <w:r>
        <w:t>не просто фиксировать их,</w:t>
      </w:r>
      <w:r>
        <w:rPr>
          <w:spacing w:val="-5"/>
        </w:rPr>
        <w:t xml:space="preserve"> </w:t>
      </w:r>
      <w:r>
        <w:t>но еще и бороться с причинами этих наруше</w:t>
      </w:r>
      <w:r>
        <w:t>ний.</w:t>
      </w:r>
    </w:p>
    <w:p w:rsidR="00491E68" w:rsidRDefault="00BF0D0C">
      <w:pPr>
        <w:spacing w:before="185" w:line="237" w:lineRule="auto"/>
        <w:ind w:left="217" w:right="100" w:firstLine="28"/>
        <w:jc w:val="center"/>
        <w:rPr>
          <w:sz w:val="21"/>
        </w:rPr>
      </w:pPr>
      <w:r>
        <w:br w:type="column"/>
      </w:r>
      <w:r>
        <w:rPr>
          <w:sz w:val="21"/>
        </w:rPr>
        <w:lastRenderedPageBreak/>
        <w:t>Ранее из-за отсутствия финансирования школы и другие бюджетные</w:t>
      </w:r>
      <w:r>
        <w:rPr>
          <w:spacing w:val="38"/>
          <w:sz w:val="21"/>
        </w:rPr>
        <w:t xml:space="preserve"> </w:t>
      </w:r>
      <w:r>
        <w:rPr>
          <w:sz w:val="21"/>
        </w:rPr>
        <w:t>учреждения могли «не соблюдать какие-то правила», а потом в рамках проверок надзорные государственные органы «наказывали самих себя, вынося штрафы» Это выглядело странно.</w:t>
      </w:r>
      <w:r>
        <w:rPr>
          <w:spacing w:val="-5"/>
          <w:sz w:val="21"/>
        </w:rPr>
        <w:t xml:space="preserve"> </w:t>
      </w:r>
      <w:r>
        <w:rPr>
          <w:sz w:val="21"/>
        </w:rPr>
        <w:t>Мы</w:t>
      </w:r>
      <w:r>
        <w:rPr>
          <w:spacing w:val="-12"/>
          <w:sz w:val="21"/>
        </w:rPr>
        <w:t xml:space="preserve"> </w:t>
      </w:r>
      <w:r>
        <w:rPr>
          <w:sz w:val="21"/>
        </w:rPr>
        <w:t>решили</w:t>
      </w:r>
      <w:r>
        <w:rPr>
          <w:spacing w:val="-11"/>
          <w:sz w:val="21"/>
        </w:rPr>
        <w:t xml:space="preserve"> </w:t>
      </w:r>
      <w:r>
        <w:rPr>
          <w:sz w:val="21"/>
        </w:rPr>
        <w:t>эту</w:t>
      </w:r>
      <w:r>
        <w:rPr>
          <w:spacing w:val="-12"/>
          <w:sz w:val="21"/>
        </w:rPr>
        <w:t xml:space="preserve"> </w:t>
      </w:r>
      <w:r>
        <w:rPr>
          <w:sz w:val="21"/>
        </w:rPr>
        <w:t>задачу,</w:t>
      </w:r>
      <w:r>
        <w:rPr>
          <w:spacing w:val="-4"/>
          <w:sz w:val="21"/>
        </w:rPr>
        <w:t xml:space="preserve"> </w:t>
      </w:r>
      <w:r>
        <w:rPr>
          <w:sz w:val="21"/>
        </w:rPr>
        <w:t>как</w:t>
      </w:r>
      <w:r>
        <w:rPr>
          <w:spacing w:val="-9"/>
          <w:sz w:val="21"/>
        </w:rPr>
        <w:t xml:space="preserve"> </w:t>
      </w:r>
      <w:r>
        <w:rPr>
          <w:sz w:val="21"/>
        </w:rPr>
        <w:t>обещали, у нас на сегодняшний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день такие проверки запрещены, это </w:t>
      </w:r>
      <w:r>
        <w:rPr>
          <w:color w:val="0E0E0E"/>
          <w:sz w:val="21"/>
        </w:rPr>
        <w:t xml:space="preserve">все </w:t>
      </w:r>
      <w:r>
        <w:rPr>
          <w:sz w:val="21"/>
        </w:rPr>
        <w:t>переведено</w:t>
      </w:r>
      <w:r>
        <w:rPr>
          <w:spacing w:val="38"/>
          <w:sz w:val="21"/>
        </w:rPr>
        <w:t xml:space="preserve"> </w:t>
      </w:r>
      <w:r>
        <w:rPr>
          <w:sz w:val="21"/>
        </w:rPr>
        <w:t>в режим профилактики, которая запрещает штрафовать, но</w:t>
      </w:r>
      <w:r>
        <w:rPr>
          <w:spacing w:val="-5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этом дает</w:t>
      </w:r>
      <w:r>
        <w:rPr>
          <w:spacing w:val="-4"/>
          <w:sz w:val="21"/>
        </w:rPr>
        <w:t xml:space="preserve"> </w:t>
      </w:r>
      <w:r>
        <w:rPr>
          <w:sz w:val="21"/>
        </w:rPr>
        <w:t>рекомендации на предмет выявления нарушений и исправления, если такие есть</w:t>
      </w:r>
    </w:p>
    <w:p w:rsidR="00491E68" w:rsidRDefault="00BF0D0C">
      <w:pPr>
        <w:pStyle w:val="a3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8705088</wp:posOffset>
            </wp:positionH>
            <wp:positionV relativeFrom="paragraph">
              <wp:posOffset>136808</wp:posOffset>
            </wp:positionV>
            <wp:extent cx="795527" cy="880871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BF0D0C">
      <w:pPr>
        <w:spacing w:before="256" w:line="249" w:lineRule="auto"/>
        <w:ind w:left="589" w:hanging="365"/>
        <w:rPr>
          <w:sz w:val="20"/>
        </w:rPr>
      </w:pPr>
      <w:r>
        <w:rPr>
          <w:spacing w:val="-2"/>
          <w:w w:val="105"/>
          <w:sz w:val="20"/>
        </w:rPr>
        <w:t xml:space="preserve">Вице-премьер РФ </w:t>
      </w:r>
      <w:r>
        <w:rPr>
          <w:color w:val="131313"/>
          <w:spacing w:val="-2"/>
          <w:w w:val="105"/>
          <w:sz w:val="20"/>
        </w:rPr>
        <w:t>—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руководителя</w:t>
      </w:r>
      <w:r>
        <w:rPr>
          <w:spacing w:val="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аппарата </w:t>
      </w:r>
      <w:r>
        <w:rPr>
          <w:w w:val="105"/>
          <w:sz w:val="20"/>
        </w:rPr>
        <w:t>Правительства Дмитрий Григоренко</w:t>
      </w:r>
    </w:p>
    <w:p w:rsidR="00491E68" w:rsidRDefault="00491E68">
      <w:pPr>
        <w:spacing w:line="249" w:lineRule="auto"/>
        <w:rPr>
          <w:sz w:val="20"/>
        </w:rPr>
        <w:sectPr w:rsidR="00491E68">
          <w:type w:val="continuous"/>
          <w:pgSz w:w="16910" w:h="11970" w:orient="landscape"/>
          <w:pgMar w:top="1060" w:right="420" w:bottom="0" w:left="340" w:header="1128" w:footer="1773" w:gutter="0"/>
          <w:cols w:num="2" w:space="720" w:equalWidth="0">
            <w:col w:w="11183" w:space="524"/>
            <w:col w:w="4443"/>
          </w:cols>
        </w:sectPr>
      </w:pPr>
    </w:p>
    <w:p w:rsidR="00491E68" w:rsidRDefault="00BF0D0C">
      <w:pPr>
        <w:pStyle w:val="a3"/>
        <w:spacing w:line="20" w:lineRule="exact"/>
        <w:ind w:left="12225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3925823</wp:posOffset>
            </wp:positionH>
            <wp:positionV relativeFrom="page">
              <wp:posOffset>6376416</wp:posOffset>
            </wp:positionV>
            <wp:extent cx="381000" cy="320040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9674352</wp:posOffset>
            </wp:positionH>
            <wp:positionV relativeFrom="page">
              <wp:posOffset>5715000</wp:posOffset>
            </wp:positionV>
            <wp:extent cx="195072" cy="880872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40080" cy="9525"/>
                <wp:effectExtent l="9525" t="0" r="0" b="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" cy="9525"/>
                          <a:chOff x="0" y="0"/>
                          <a:chExt cx="640080" cy="95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4572"/>
                            <a:ext cx="640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.4pt;height:.75pt;mso-position-horizontal-relative:char;mso-position-vertical-relative:line" id="docshapegroup69" coordorigin="0,0" coordsize="1008,15">
                <v:line style="position:absolute" from="0,7" to="1008,7" stroked="true" strokeweight=".72pt" strokecolor="#000000">
                  <v:stroke dashstyle="solid"/>
                </v:line>
              </v:group>
            </w:pict>
          </mc:Fallback>
        </mc:AlternateContent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19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140207</wp:posOffset>
                </wp:positionH>
                <wp:positionV relativeFrom="paragraph">
                  <wp:posOffset>294880</wp:posOffset>
                </wp:positionV>
                <wp:extent cx="10396855" cy="66167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96855" cy="661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:rsidR="00491E68" w:rsidRDefault="00BF0D0C">
                            <w:pPr>
                              <w:spacing w:before="285"/>
                              <w:ind w:left="88"/>
                              <w:rPr>
                                <w:color w:val="000000"/>
                                <w:sz w:val="37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position w:val="1"/>
                                <w:sz w:val="37"/>
                              </w:rPr>
                              <w:t>Ед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иныйурок</w:t>
                            </w:r>
                            <w:proofErr w:type="gramStart"/>
                            <w:r>
                              <w:rPr>
                                <w:color w:val="FFFFFF"/>
                                <w:sz w:val="37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color w:val="FFFFFF"/>
                                <w:sz w:val="37"/>
                              </w:rPr>
                              <w:t>ф</w:t>
                            </w:r>
                            <w:proofErr w:type="spellEnd"/>
                            <w:r>
                              <w:rPr>
                                <w:color w:val="FFFFFF"/>
                                <w:sz w:val="37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6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новации</w:t>
                            </w:r>
                            <w:r>
                              <w:rPr>
                                <w:color w:val="FFFFFF"/>
                                <w:spacing w:val="5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государственной</w:t>
                            </w:r>
                            <w:r>
                              <w:rPr>
                                <w:color w:val="FFFFFF"/>
                                <w:spacing w:val="1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политики</w:t>
                            </w:r>
                            <w:r>
                              <w:rPr>
                                <w:color w:val="FFFFFF"/>
                                <w:spacing w:val="69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России</w:t>
                            </w:r>
                            <w:r>
                              <w:rPr>
                                <w:color w:val="FFFFFF"/>
                                <w:spacing w:val="5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  <w:spacing w:val="26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сфере</w:t>
                            </w:r>
                            <w:r>
                              <w:rPr>
                                <w:color w:val="FFFFFF"/>
                                <w:spacing w:val="5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37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.04pt;margin-top:23.218906pt;width:818.65pt;height:52.1pt;mso-position-horizontal-relative:page;mso-position-vertical-relative:paragraph;z-index:-15702016;mso-wrap-distance-left:0;mso-wrap-distance-right:0" type="#_x0000_t202" id="docshape70" filled="true" fillcolor="#000000" stroked="false">
                <v:textbox inset="0,0,0,0">
                  <w:txbxContent>
                    <w:p>
                      <w:pPr>
                        <w:spacing w:before="285"/>
                        <w:ind w:left="88" w:right="0" w:firstLine="0"/>
                        <w:jc w:val="left"/>
                        <w:rPr>
                          <w:color w:val="000000"/>
                          <w:sz w:val="37"/>
                        </w:rPr>
                      </w:pPr>
                      <w:r>
                        <w:rPr>
                          <w:color w:val="FFFFFF"/>
                          <w:position w:val="1"/>
                          <w:sz w:val="37"/>
                        </w:rPr>
                        <w:t>Ед</w:t>
                      </w:r>
                      <w:r>
                        <w:rPr>
                          <w:color w:val="FFFFFF"/>
                          <w:sz w:val="37"/>
                        </w:rPr>
                        <w:t>иныйурок.рф:</w:t>
                      </w:r>
                      <w:r>
                        <w:rPr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новации</w:t>
                      </w:r>
                      <w:r>
                        <w:rPr>
                          <w:color w:val="FFFFFF"/>
                          <w:spacing w:val="57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государственной</w:t>
                      </w:r>
                      <w:r>
                        <w:rPr>
                          <w:color w:val="FFFFFF"/>
                          <w:spacing w:val="11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политики</w:t>
                      </w:r>
                      <w:r>
                        <w:rPr>
                          <w:color w:val="FFFFFF"/>
                          <w:spacing w:val="69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России</w:t>
                      </w:r>
                      <w:r>
                        <w:rPr>
                          <w:color w:val="FFFFFF"/>
                          <w:spacing w:val="54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в</w:t>
                      </w:r>
                      <w:r>
                        <w:rPr>
                          <w:color w:val="FFFFFF"/>
                          <w:spacing w:val="26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сфере</w:t>
                      </w:r>
                      <w:r>
                        <w:rPr>
                          <w:color w:val="FFFFFF"/>
                          <w:spacing w:val="58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7"/>
                        </w:rPr>
                        <w:t>образования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491E68" w:rsidRDefault="00491E68">
      <w:pPr>
        <w:pStyle w:val="a3"/>
        <w:spacing w:before="23"/>
        <w:rPr>
          <w:sz w:val="44"/>
        </w:rPr>
      </w:pPr>
    </w:p>
    <w:p w:rsidR="00491E68" w:rsidRDefault="00BF0D0C">
      <w:pPr>
        <w:pStyle w:val="4"/>
        <w:ind w:left="323"/>
      </w:pPr>
      <w:r>
        <w:rPr>
          <w:color w:val="131313"/>
        </w:rPr>
        <w:t>Утверждены</w:t>
      </w:r>
      <w:r>
        <w:rPr>
          <w:color w:val="131313"/>
          <w:spacing w:val="-20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25"/>
        </w:rPr>
        <w:t xml:space="preserve"> </w:t>
      </w:r>
      <w:r>
        <w:t>оценке</w:t>
      </w:r>
      <w:r>
        <w:rPr>
          <w:spacing w:val="-24"/>
        </w:rPr>
        <w:t xml:space="preserve"> </w:t>
      </w:r>
      <w:r>
        <w:t>качества</w:t>
      </w:r>
      <w:r>
        <w:rPr>
          <w:spacing w:val="-25"/>
        </w:rPr>
        <w:t xml:space="preserve"> </w:t>
      </w:r>
      <w:r>
        <w:rPr>
          <w:spacing w:val="-2"/>
        </w:rPr>
        <w:t>образования</w:t>
      </w:r>
    </w:p>
    <w:p w:rsidR="00491E68" w:rsidRDefault="00BF0D0C">
      <w:pPr>
        <w:pStyle w:val="a3"/>
        <w:tabs>
          <w:tab w:val="left" w:pos="2249"/>
          <w:tab w:val="left" w:pos="2659"/>
          <w:tab w:val="left" w:pos="3490"/>
          <w:tab w:val="left" w:pos="4627"/>
          <w:tab w:val="left" w:pos="5354"/>
          <w:tab w:val="left" w:pos="5882"/>
          <w:tab w:val="left" w:pos="6208"/>
          <w:tab w:val="left" w:pos="6972"/>
          <w:tab w:val="left" w:pos="7778"/>
          <w:tab w:val="left" w:pos="8237"/>
          <w:tab w:val="left" w:pos="9720"/>
          <w:tab w:val="left" w:pos="10020"/>
          <w:tab w:val="left" w:pos="10214"/>
          <w:tab w:val="left" w:pos="10401"/>
          <w:tab w:val="left" w:pos="10843"/>
        </w:tabs>
        <w:spacing w:before="508" w:line="256" w:lineRule="auto"/>
        <w:ind w:left="417" w:right="5294" w:hanging="5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8552688</wp:posOffset>
            </wp:positionH>
            <wp:positionV relativeFrom="paragraph">
              <wp:posOffset>348730</wp:posOffset>
            </wp:positionV>
            <wp:extent cx="371855" cy="414527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Постановлением</w:t>
      </w:r>
      <w:r>
        <w:tab/>
      </w:r>
      <w:r>
        <w:rPr>
          <w:spacing w:val="-2"/>
        </w:rPr>
        <w:t>Правительства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30.04.2024</w:t>
      </w:r>
      <w:r>
        <w:tab/>
      </w:r>
      <w:r>
        <w:rPr>
          <w:spacing w:val="-10"/>
          <w:w w:val="90"/>
        </w:rPr>
        <w:t>№</w:t>
      </w:r>
      <w:r>
        <w:tab/>
      </w:r>
      <w:r>
        <w:tab/>
      </w:r>
      <w:r>
        <w:rPr>
          <w:spacing w:val="-4"/>
        </w:rPr>
        <w:t>556</w:t>
      </w:r>
      <w:r>
        <w:tab/>
      </w:r>
      <w:r>
        <w:rPr>
          <w:spacing w:val="-4"/>
        </w:rPr>
        <w:t xml:space="preserve">"Об </w:t>
      </w:r>
      <w:r>
        <w:rPr>
          <w:spacing w:val="-2"/>
        </w:rPr>
        <w:t>утверждении</w:t>
      </w:r>
      <w:r>
        <w:tab/>
      </w:r>
      <w:r>
        <w:rPr>
          <w:spacing w:val="-2"/>
        </w:rPr>
        <w:t>перечня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63"/>
        </w:rPr>
        <w:t xml:space="preserve"> </w:t>
      </w:r>
      <w:r>
        <w:rPr>
          <w:spacing w:val="-2"/>
        </w:rPr>
        <w:t>образования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Правил</w:t>
      </w:r>
    </w:p>
    <w:p w:rsidR="00491E68" w:rsidRDefault="00BF0D0C">
      <w:pPr>
        <w:pStyle w:val="a3"/>
        <w:tabs>
          <w:tab w:val="left" w:pos="12262"/>
          <w:tab w:val="left" w:pos="12758"/>
        </w:tabs>
        <w:spacing w:line="249" w:lineRule="auto"/>
        <w:ind w:left="410" w:right="1349" w:firstLine="5"/>
      </w:pPr>
      <w:r>
        <w:rPr>
          <w:noProof/>
          <w:lang w:eastAsia="ru-RU"/>
        </w:rPr>
        <w:drawing>
          <wp:anchor distT="0" distB="0" distL="0" distR="0" simplePos="0" relativeHeight="487108608" behindDoc="1" locked="0" layoutInCell="1" allowOverlap="1">
            <wp:simplePos x="0" y="0"/>
            <wp:positionH relativeFrom="page">
              <wp:posOffset>8363711</wp:posOffset>
            </wp:positionH>
            <wp:positionV relativeFrom="paragraph">
              <wp:posOffset>241386</wp:posOffset>
            </wp:positionV>
            <wp:extent cx="780288" cy="6705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проведения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образования"</w:t>
      </w:r>
      <w:r>
        <w:rPr>
          <w:spacing w:val="80"/>
        </w:rPr>
        <w:t xml:space="preserve"> </w:t>
      </w:r>
      <w:r>
        <w:t>устанавливается,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1</w:t>
      </w:r>
      <w:r>
        <w:tab/>
      </w:r>
      <w:r>
        <w:rPr>
          <w:spacing w:val="-6"/>
        </w:rPr>
        <w:t>‹-</w:t>
      </w:r>
      <w:r>
        <w:tab/>
      </w:r>
      <w:r>
        <w:rPr>
          <w:noProof/>
          <w:position w:val="1"/>
          <w:lang w:eastAsia="ru-RU"/>
        </w:rPr>
        <w:drawing>
          <wp:inline distT="0" distB="0" distL="0" distR="0">
            <wp:extent cx="1569720" cy="106679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</w:rPr>
        <w:t xml:space="preserve"> </w:t>
      </w:r>
      <w:proofErr w:type="spellStart"/>
      <w:r>
        <w:t>сентябр</w:t>
      </w:r>
      <w:proofErr w:type="gramStart"/>
      <w:r>
        <w:t>Fl</w:t>
      </w:r>
      <w:proofErr w:type="spellEnd"/>
      <w:proofErr w:type="gramEnd"/>
      <w:r>
        <w:rPr>
          <w:spacing w:val="35"/>
        </w:rPr>
        <w:t xml:space="preserve"> </w:t>
      </w:r>
      <w:r>
        <w:t>2024 года в рамках</w:t>
      </w:r>
      <w:r>
        <w:rPr>
          <w:spacing w:val="3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proofErr w:type="spellStart"/>
      <w:r>
        <w:t>Рособрнадзором</w:t>
      </w:r>
      <w:proofErr w:type="spellEnd"/>
      <w:r>
        <w:rPr>
          <w:spacing w:val="80"/>
        </w:rPr>
        <w:t xml:space="preserve"> </w:t>
      </w:r>
      <w:r>
        <w:t>будут</w:t>
      </w:r>
    </w:p>
    <w:p w:rsidR="00491E68" w:rsidRDefault="00BF0D0C">
      <w:pPr>
        <w:pStyle w:val="a3"/>
        <w:spacing w:before="7"/>
        <w:ind w:left="406"/>
      </w:pPr>
      <w:r>
        <w:rPr>
          <w:spacing w:val="-2"/>
        </w:rPr>
        <w:t>проводиться</w:t>
      </w:r>
      <w:r>
        <w:rPr>
          <w:spacing w:val="6"/>
        </w:rPr>
        <w:t xml:space="preserve"> </w:t>
      </w:r>
      <w:r>
        <w:rPr>
          <w:spacing w:val="-2"/>
        </w:rPr>
        <w:t>только</w:t>
      </w:r>
      <w:r>
        <w:t xml:space="preserve"> </w:t>
      </w:r>
      <w:r>
        <w:rPr>
          <w:spacing w:val="-2"/>
        </w:rPr>
        <w:t>следующие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мероприятИR</w:t>
      </w:r>
      <w:proofErr w:type="spellEnd"/>
      <w:proofErr w:type="gramStart"/>
      <w:r>
        <w:rPr>
          <w:spacing w:val="18"/>
        </w:rPr>
        <w:t xml:space="preserve"> </w:t>
      </w:r>
      <w:r>
        <w:rPr>
          <w:spacing w:val="-2"/>
        </w:rPr>
        <w:t>П</w:t>
      </w:r>
      <w:proofErr w:type="gramEnd"/>
      <w:r>
        <w:rPr>
          <w:spacing w:val="-2"/>
        </w:rPr>
        <w:t>о</w:t>
      </w:r>
      <w:r>
        <w:rPr>
          <w:spacing w:val="-7"/>
        </w:rPr>
        <w:t xml:space="preserve"> </w:t>
      </w:r>
      <w:r>
        <w:rPr>
          <w:spacing w:val="-2"/>
        </w:rPr>
        <w:t>оценке качества</w:t>
      </w:r>
      <w:r>
        <w:rPr>
          <w:spacing w:val="-5"/>
        </w:rPr>
        <w:t xml:space="preserve"> </w:t>
      </w:r>
      <w:r>
        <w:rPr>
          <w:spacing w:val="-2"/>
        </w:rPr>
        <w:t>образования:</w:t>
      </w:r>
    </w:p>
    <w:p w:rsidR="00491E68" w:rsidRDefault="00BF0D0C">
      <w:pPr>
        <w:pStyle w:val="a4"/>
        <w:numPr>
          <w:ilvl w:val="0"/>
          <w:numId w:val="1"/>
        </w:numPr>
        <w:tabs>
          <w:tab w:val="left" w:pos="801"/>
        </w:tabs>
        <w:spacing w:before="153"/>
        <w:ind w:left="801" w:hanging="405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7641335</wp:posOffset>
                </wp:positionH>
                <wp:positionV relativeFrom="paragraph">
                  <wp:posOffset>141478</wp:posOffset>
                </wp:positionV>
                <wp:extent cx="2246630" cy="167957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6630" cy="1679575"/>
                          <a:chOff x="0" y="0"/>
                          <a:chExt cx="2246630" cy="16795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091183" y="1534667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85672" y="1370075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82624" y="1354836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21663" y="1171955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16152" y="915924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72639" y="119633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66544" y="117805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57783" y="1092708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46632" y="729995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3840" y="382524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49808" y="37033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511808" y="370331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44880" y="16611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6408" y="92964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16408" y="77723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57200" y="7620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10183" y="169163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7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9344"/>
                            <a:ext cx="978407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914400" y="942594"/>
                            <a:ext cx="3155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1E68" w:rsidRDefault="00BF0D0C">
                              <w:pPr>
                                <w:tabs>
                                  <w:tab w:val="left" w:pos="476"/>
                                </w:tabs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 w:color="3F3F3F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 w:color="3F3F3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01.679993pt;margin-top:11.140079pt;width:176.9pt;height:132.25pt;mso-position-horizontal-relative:page;mso-position-vertical-relative:paragraph;z-index:15757312" id="docshapegroup71" coordorigin="12034,223" coordsize="3538,2645">
                <v:line style="position:absolute" from="13752,2640" to="14146,2640" stroked="true" strokeweight=".72pt" strokecolor="#3f3f3f">
                  <v:stroke dashstyle="solid"/>
                </v:line>
                <v:line style="position:absolute" from="13901,2380" to="14472,2380" stroked="true" strokeweight=".72pt" strokecolor="#3f3f3f">
                  <v:stroke dashstyle="solid"/>
                </v:line>
                <v:line style="position:absolute" from="13896,2356" to="14472,2356" stroked="true" strokeweight=".72pt" strokecolor="#3f3f3f">
                  <v:stroke dashstyle="solid"/>
                </v:line>
                <v:line style="position:absolute" from="13800,2068" to="14386,2068" stroked="true" strokeweight=".72pt" strokecolor="#3f3f3f">
                  <v:stroke dashstyle="solid"/>
                </v:line>
                <v:line style="position:absolute" from="13949,1665" to="14534,1665" stroked="true" strokeweight=".72pt" strokecolor="#3f3f3f">
                  <v:stroke dashstyle="solid"/>
                </v:line>
                <v:line style="position:absolute" from="15298,2107" to="15571,2107" stroked="true" strokeweight=".72pt" strokecolor="#3f3f3f">
                  <v:stroke dashstyle="solid"/>
                </v:line>
                <v:line style="position:absolute" from="15288,2078" to="15571,2078" stroked="true" strokeweight=".72pt" strokecolor="#3f3f3f">
                  <v:stroke dashstyle="solid"/>
                </v:line>
                <v:line style="position:absolute" from="12912,1944" to="13186,1944" stroked="true" strokeweight=".72pt" strokecolor="#3f3f3f">
                  <v:stroke dashstyle="solid"/>
                </v:line>
                <v:line style="position:absolute" from="13997,1372" to="14290,1372" stroked="true" strokeweight=".72pt" strokecolor="#3f3f3f">
                  <v:stroke dashstyle="solid"/>
                </v:line>
                <v:line style="position:absolute" from="12418,825" to="13046,825" stroked="true" strokeweight="1.2pt" strokecolor="#545454">
                  <v:stroke dashstyle="solid"/>
                </v:line>
                <v:line style="position:absolute" from="13214,806" to="13579,806" stroked="true" strokeweight="1.2pt" strokecolor="#545454">
                  <v:stroke dashstyle="solid"/>
                </v:line>
                <v:line style="position:absolute" from="14414,806" to="14726,806" stroked="true" strokeweight="1.2pt" strokecolor="#545454">
                  <v:stroke dashstyle="solid"/>
                </v:line>
                <v:line style="position:absolute" from="13522,484" to="13906,484" stroked="true" strokeweight=".72pt" strokecolor="#383838">
                  <v:stroke dashstyle="solid"/>
                </v:line>
                <v:line style="position:absolute" from="12374,369" to="12816,369" stroked="true" strokeweight=".72pt" strokecolor="#383838">
                  <v:stroke dashstyle="solid"/>
                </v:line>
                <v:line style="position:absolute" from="12374,345" to="12816,345" stroked="true" strokeweight=".72pt" strokecolor="#383838">
                  <v:stroke dashstyle="solid"/>
                </v:line>
                <v:line style="position:absolute" from="12754,235" to="13339,235" stroked="true" strokeweight=".72pt" strokecolor="#383838">
                  <v:stroke dashstyle="solid"/>
                </v:line>
                <v:line style="position:absolute" from="13152,489" to="13498,489" stroked="true" strokeweight=".72pt" strokecolor="#383838">
                  <v:stroke dashstyle="solid"/>
                </v:line>
                <v:shape style="position:absolute;left:12033;top:222;width:3509;height:2496" type="#_x0000_t75" id="docshape72" stroked="false">
                  <v:imagedata r:id="rId96" o:title=""/>
                </v:shape>
                <v:shape style="position:absolute;left:12033;top:2757;width:1541;height:111" type="#_x0000_t75" id="docshape73" stroked="false">
                  <v:imagedata r:id="rId97" o:title=""/>
                </v:shape>
                <v:shape style="position:absolute;left:13473;top:1707;width:497;height:280" type="#_x0000_t202" id="docshape74" filled="false" stroked="false">
                  <v:textbox inset="0,0,0,0">
                    <w:txbxContent>
                      <w:p>
                        <w:pPr>
                          <w:tabs>
                            <w:tab w:pos="476" w:val="left" w:leader="none"/>
                          </w:tabs>
                          <w:spacing w:line="28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 w:color="3F3F3F"/>
                          </w:rPr>
                          <w:t> </w:t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Национальные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сопоставительные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491E68" w:rsidRDefault="00BF0D0C">
      <w:pPr>
        <w:pStyle w:val="a4"/>
        <w:numPr>
          <w:ilvl w:val="0"/>
          <w:numId w:val="1"/>
        </w:numPr>
        <w:tabs>
          <w:tab w:val="left" w:pos="797"/>
        </w:tabs>
        <w:spacing w:before="152"/>
        <w:ind w:left="797" w:hanging="411"/>
        <w:jc w:val="left"/>
        <w:rPr>
          <w:sz w:val="28"/>
        </w:rPr>
      </w:pPr>
      <w:r>
        <w:rPr>
          <w:sz w:val="28"/>
        </w:rPr>
        <w:t>Всероссийские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491E68" w:rsidRDefault="00BF0D0C">
      <w:pPr>
        <w:pStyle w:val="a4"/>
        <w:numPr>
          <w:ilvl w:val="0"/>
          <w:numId w:val="1"/>
        </w:numPr>
        <w:tabs>
          <w:tab w:val="left" w:pos="797"/>
        </w:tabs>
        <w:spacing w:before="163"/>
        <w:ind w:left="797" w:hanging="411"/>
        <w:jc w:val="left"/>
        <w:rPr>
          <w:sz w:val="28"/>
        </w:rPr>
      </w:pPr>
      <w:r>
        <w:rPr>
          <w:sz w:val="28"/>
        </w:rPr>
        <w:t>Международные</w:t>
      </w:r>
      <w:r>
        <w:rPr>
          <w:spacing w:val="11"/>
          <w:sz w:val="28"/>
        </w:rPr>
        <w:t xml:space="preserve"> </w:t>
      </w:r>
      <w:r>
        <w:rPr>
          <w:sz w:val="28"/>
        </w:rPr>
        <w:t>сопоставительные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491E68" w:rsidRDefault="00BF0D0C">
      <w:pPr>
        <w:pStyle w:val="a3"/>
        <w:spacing w:before="157" w:line="254" w:lineRule="auto"/>
        <w:ind w:left="377" w:right="5270" w:firstLine="11"/>
        <w:jc w:val="both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8665464</wp:posOffset>
            </wp:positionH>
            <wp:positionV relativeFrom="paragraph">
              <wp:posOffset>985399</wp:posOffset>
            </wp:positionV>
            <wp:extent cx="624840" cy="307848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соответствии с утвержденными правилами проведения </w:t>
      </w:r>
      <w:proofErr w:type="spellStart"/>
      <w:r>
        <w:t>меропри</w:t>
      </w:r>
      <w:proofErr w:type="gramStart"/>
      <w:r>
        <w:t>Fl</w:t>
      </w:r>
      <w:proofErr w:type="gramEnd"/>
      <w:r>
        <w:t>тий</w:t>
      </w:r>
      <w:proofErr w:type="spellEnd"/>
      <w:r>
        <w:t xml:space="preserve"> по оценке качества образования предусмотрено участие школьников и обучающихся колледжей в течение учебного года в одном из указанны</w:t>
      </w:r>
      <w:r>
        <w:t xml:space="preserve">х мероприятий. </w:t>
      </w:r>
      <w:proofErr w:type="spellStart"/>
      <w:r>
        <w:t>МероприЯтия</w:t>
      </w:r>
      <w:proofErr w:type="spellEnd"/>
      <w:r>
        <w:t xml:space="preserve"> по оценке качества образования включаются в расписание учебных занятий и могут быть использованы в качестве мероприятий текущего контроля успеваемости и</w:t>
      </w:r>
      <w:r>
        <w:rPr>
          <w:spacing w:val="8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 обучающихся.</w:t>
      </w:r>
    </w:p>
    <w:p w:rsidR="00491E68" w:rsidRDefault="00491E68">
      <w:pPr>
        <w:spacing w:line="254" w:lineRule="auto"/>
        <w:jc w:val="both"/>
        <w:sectPr w:rsidR="00491E68">
          <w:headerReference w:type="default" r:id="rId99"/>
          <w:footerReference w:type="default" r:id="rId100"/>
          <w:pgSz w:w="16890" w:h="11970" w:orient="landscape"/>
          <w:pgMar w:top="20" w:right="180" w:bottom="1820" w:left="120" w:header="0" w:footer="1638" w:gutter="0"/>
          <w:cols w:space="720"/>
        </w:sectPr>
      </w:pPr>
    </w:p>
    <w:p w:rsidR="00491E68" w:rsidRDefault="00491E68">
      <w:pPr>
        <w:pStyle w:val="a3"/>
        <w:spacing w:before="6"/>
        <w:rPr>
          <w:sz w:val="45"/>
        </w:rPr>
      </w:pPr>
    </w:p>
    <w:p w:rsidR="00491E68" w:rsidRDefault="00BF0D0C">
      <w:pPr>
        <w:pStyle w:val="3"/>
      </w:pPr>
      <w:r>
        <w:rPr>
          <w:color w:val="1A1A1A"/>
          <w:spacing w:val="-8"/>
        </w:rPr>
        <w:t>Календарь</w:t>
      </w:r>
      <w:r>
        <w:rPr>
          <w:color w:val="1A1A1A"/>
          <w:spacing w:val="17"/>
        </w:rPr>
        <w:t xml:space="preserve"> </w:t>
      </w:r>
      <w:r>
        <w:rPr>
          <w:spacing w:val="-8"/>
        </w:rPr>
        <w:t>образовательных</w:t>
      </w:r>
      <w:r>
        <w:rPr>
          <w:spacing w:val="-14"/>
        </w:rPr>
        <w:t xml:space="preserve"> </w:t>
      </w:r>
      <w:r>
        <w:rPr>
          <w:spacing w:val="-8"/>
        </w:rPr>
        <w:t>событий</w:t>
      </w:r>
    </w:p>
    <w:p w:rsidR="00491E68" w:rsidRDefault="00491E68">
      <w:pPr>
        <w:pStyle w:val="a3"/>
        <w:spacing w:before="225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101"/>
          <w:footerReference w:type="default" r:id="rId102"/>
          <w:pgSz w:w="16880" w:h="11890" w:orient="landscape"/>
          <w:pgMar w:top="2160" w:right="640" w:bottom="1860" w:left="320" w:header="1157" w:footer="1669" w:gutter="0"/>
          <w:cols w:space="720"/>
        </w:sectPr>
      </w:pPr>
    </w:p>
    <w:p w:rsidR="00491E68" w:rsidRDefault="00BF0D0C">
      <w:pPr>
        <w:spacing w:before="46" w:line="266" w:lineRule="auto"/>
        <w:ind w:left="216" w:right="54" w:hanging="3"/>
        <w:jc w:val="both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3944111</wp:posOffset>
            </wp:positionH>
            <wp:positionV relativeFrom="page">
              <wp:posOffset>6306311</wp:posOffset>
            </wp:positionV>
            <wp:extent cx="374903" cy="323088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Министерство просвещения Российской Федерации с 2024 года формирует Единый календарь образовательных событий.</w:t>
      </w:r>
    </w:p>
    <w:p w:rsidR="00491E68" w:rsidRDefault="00BF0D0C">
      <w:pPr>
        <w:spacing w:before="137" w:line="261" w:lineRule="auto"/>
        <w:ind w:left="215" w:right="39" w:hanging="2"/>
        <w:jc w:val="both"/>
        <w:rPr>
          <w:sz w:val="27"/>
        </w:rPr>
      </w:pPr>
      <w:r>
        <w:rPr>
          <w:w w:val="105"/>
          <w:sz w:val="27"/>
        </w:rPr>
        <w:t>Он размещен в открытом доступе по ссылке и информирует педагогов, руководителей образовательных организаций о важнейших</w:t>
      </w:r>
      <w:r>
        <w:rPr>
          <w:w w:val="105"/>
          <w:sz w:val="27"/>
        </w:rPr>
        <w:t xml:space="preserve"> мероприятиях в сфере образования и воспитания всероссийского,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межрегионального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международного уровней. Календарь помогает планировать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образовательные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активности и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участие в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них.</w:t>
      </w:r>
    </w:p>
    <w:p w:rsidR="00491E68" w:rsidRDefault="00BF0D0C">
      <w:pPr>
        <w:pStyle w:val="a3"/>
        <w:spacing w:before="132" w:line="252" w:lineRule="auto"/>
        <w:ind w:left="214" w:right="49" w:firstLine="3"/>
        <w:jc w:val="both"/>
      </w:pPr>
      <w:r>
        <w:t xml:space="preserve">Сервис содержит краткую информацию </w:t>
      </w:r>
      <w:r>
        <w:rPr>
          <w:color w:val="131313"/>
        </w:rPr>
        <w:t xml:space="preserve">об </w:t>
      </w:r>
      <w:r>
        <w:t xml:space="preserve">образовательном </w:t>
      </w:r>
      <w:r>
        <w:rPr>
          <w:color w:val="0F0F0F"/>
        </w:rPr>
        <w:t xml:space="preserve">событии, </w:t>
      </w:r>
      <w:r>
        <w:t xml:space="preserve">дате </w:t>
      </w:r>
      <w:r>
        <w:rPr>
          <w:color w:val="232323"/>
        </w:rPr>
        <w:t xml:space="preserve">и </w:t>
      </w:r>
      <w:r>
        <w:t>време</w:t>
      </w:r>
      <w:r>
        <w:t>ни проведения, организаторах,</w:t>
      </w:r>
      <w:r>
        <w:rPr>
          <w:spacing w:val="-8"/>
        </w:rPr>
        <w:t xml:space="preserve"> </w:t>
      </w:r>
      <w:r>
        <w:t xml:space="preserve">категории участников, количестве </w:t>
      </w:r>
      <w:proofErr w:type="spellStart"/>
      <w:r>
        <w:t>оставшиХс</w:t>
      </w:r>
      <w:proofErr w:type="gramStart"/>
      <w:r>
        <w:t>Fl</w:t>
      </w:r>
      <w:proofErr w:type="spellEnd"/>
      <w:proofErr w:type="gramEnd"/>
      <w:r>
        <w:t xml:space="preserve"> мест,</w:t>
      </w:r>
      <w:r>
        <w:rPr>
          <w:spacing w:val="-5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 ссылки на регистрацию и подключение.</w:t>
      </w:r>
    </w:p>
    <w:p w:rsidR="00491E68" w:rsidRDefault="00BF0D0C">
      <w:pPr>
        <w:pStyle w:val="a3"/>
        <w:spacing w:before="148" w:line="252" w:lineRule="auto"/>
        <w:ind w:left="218" w:right="38"/>
        <w:jc w:val="both"/>
      </w:pPr>
      <w:r>
        <w:t xml:space="preserve">Среди организаторов событий, размещенных в календаре, педагогические вузы </w:t>
      </w:r>
      <w:proofErr w:type="spellStart"/>
      <w:r>
        <w:t>Минпросвещения</w:t>
      </w:r>
      <w:proofErr w:type="spellEnd"/>
      <w:r>
        <w:t xml:space="preserve"> России, Московский государственный университет имени М.В. Ломоносова,</w:t>
      </w:r>
      <w:r>
        <w:rPr>
          <w:spacing w:val="40"/>
        </w:rPr>
        <w:t xml:space="preserve"> </w:t>
      </w:r>
      <w:r>
        <w:t>AHO «АПГИ» и другие организации.</w:t>
      </w:r>
    </w:p>
    <w:p w:rsidR="00491E68" w:rsidRDefault="00BF0D0C">
      <w:pPr>
        <w:rPr>
          <w:sz w:val="20"/>
        </w:rPr>
      </w:pPr>
      <w:r>
        <w:br w:type="column"/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14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8366759</wp:posOffset>
            </wp:positionH>
            <wp:positionV relativeFrom="paragraph">
              <wp:posOffset>263781</wp:posOffset>
            </wp:positionV>
            <wp:extent cx="1051559" cy="1045463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491E68">
      <w:pPr>
        <w:pStyle w:val="a3"/>
        <w:spacing w:before="20"/>
        <w:rPr>
          <w:sz w:val="21"/>
        </w:rPr>
      </w:pPr>
    </w:p>
    <w:p w:rsidR="00491E68" w:rsidRDefault="00BF0D0C">
      <w:pPr>
        <w:spacing w:line="232" w:lineRule="auto"/>
        <w:ind w:left="1121" w:right="113" w:hanging="908"/>
        <w:rPr>
          <w:sz w:val="21"/>
        </w:rPr>
      </w:pPr>
      <w:r>
        <w:rPr>
          <w:spacing w:val="-2"/>
          <w:sz w:val="21"/>
        </w:rPr>
        <w:t>Единый календарь образовательных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 xml:space="preserve">событий </w:t>
      </w:r>
      <w:proofErr w:type="spellStart"/>
      <w:r>
        <w:rPr>
          <w:sz w:val="21"/>
        </w:rPr>
        <w:t>Минпросвещения</w:t>
      </w:r>
      <w:proofErr w:type="spellEnd"/>
      <w:r>
        <w:rPr>
          <w:sz w:val="21"/>
        </w:rPr>
        <w:t xml:space="preserve"> Р</w:t>
      </w:r>
      <w:r>
        <w:rPr>
          <w:sz w:val="21"/>
        </w:rPr>
        <w:t>оссии</w:t>
      </w:r>
    </w:p>
    <w:p w:rsidR="00491E68" w:rsidRDefault="00491E68">
      <w:pPr>
        <w:spacing w:line="232" w:lineRule="auto"/>
        <w:rPr>
          <w:sz w:val="21"/>
        </w:rPr>
        <w:sectPr w:rsidR="00491E68">
          <w:type w:val="continuous"/>
          <w:pgSz w:w="16880" w:h="11890" w:orient="landscape"/>
          <w:pgMar w:top="1060" w:right="640" w:bottom="0" w:left="320" w:header="1157" w:footer="1669" w:gutter="0"/>
          <w:cols w:num="2" w:space="720" w:equalWidth="0">
            <w:col w:w="11017" w:space="474"/>
            <w:col w:w="4429"/>
          </w:cols>
        </w:sectPr>
      </w:pPr>
    </w:p>
    <w:p w:rsidR="00491E68" w:rsidRDefault="00BF0D0C">
      <w:pPr>
        <w:pStyle w:val="2"/>
        <w:spacing w:before="560"/>
        <w:ind w:left="109"/>
      </w:pPr>
      <w:r>
        <w:rPr>
          <w:color w:val="1A1A1A"/>
        </w:rPr>
        <w:lastRenderedPageBreak/>
        <w:t>Педагогическая</w:t>
      </w:r>
      <w:r>
        <w:rPr>
          <w:color w:val="1A1A1A"/>
          <w:spacing w:val="-27"/>
        </w:rPr>
        <w:t xml:space="preserve"> </w:t>
      </w:r>
      <w:r>
        <w:rPr>
          <w:color w:val="0F0F0F"/>
        </w:rPr>
        <w:t>школа</w:t>
      </w:r>
      <w:r>
        <w:rPr>
          <w:color w:val="0F0F0F"/>
          <w:spacing w:val="-27"/>
        </w:rPr>
        <w:t xml:space="preserve"> </w:t>
      </w:r>
      <w:r>
        <w:rPr>
          <w:color w:val="161616"/>
        </w:rPr>
        <w:t>«Права</w:t>
      </w:r>
      <w:r>
        <w:rPr>
          <w:color w:val="161616"/>
          <w:spacing w:val="-18"/>
        </w:rPr>
        <w:t xml:space="preserve"> </w:t>
      </w:r>
      <w:r>
        <w:t>участников образовательных</w:t>
      </w:r>
      <w:r>
        <w:rPr>
          <w:spacing w:val="-26"/>
        </w:rPr>
        <w:t xml:space="preserve"> </w:t>
      </w:r>
      <w:r>
        <w:rPr>
          <w:spacing w:val="-2"/>
        </w:rPr>
        <w:t>отношений»</w:t>
      </w:r>
    </w:p>
    <w:p w:rsidR="00491E68" w:rsidRDefault="00491E68">
      <w:pPr>
        <w:pStyle w:val="a3"/>
        <w:spacing w:before="227"/>
        <w:rPr>
          <w:sz w:val="20"/>
        </w:rPr>
      </w:pPr>
    </w:p>
    <w:p w:rsidR="00491E68" w:rsidRDefault="00491E68">
      <w:pPr>
        <w:rPr>
          <w:sz w:val="20"/>
        </w:rPr>
        <w:sectPr w:rsidR="00491E68">
          <w:headerReference w:type="default" r:id="rId105"/>
          <w:footerReference w:type="default" r:id="rId106"/>
          <w:pgSz w:w="16900" w:h="11910" w:orient="landscape"/>
          <w:pgMar w:top="2160" w:right="500" w:bottom="1880" w:left="360" w:header="1152" w:footer="1686" w:gutter="0"/>
          <w:cols w:space="720"/>
        </w:sectPr>
      </w:pPr>
    </w:p>
    <w:p w:rsidR="00491E68" w:rsidRDefault="00BF0D0C">
      <w:pPr>
        <w:pStyle w:val="a3"/>
        <w:spacing w:before="43" w:line="256" w:lineRule="auto"/>
        <w:ind w:left="219" w:right="324" w:firstLine="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3965447</wp:posOffset>
            </wp:positionH>
            <wp:positionV relativeFrom="page">
              <wp:posOffset>6309360</wp:posOffset>
            </wp:positionV>
            <wp:extent cx="377951" cy="316991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качестве центра бесплатной юридической помощи Министерства юстиции Российской Федерации было</w:t>
      </w:r>
      <w:r>
        <w:rPr>
          <w:spacing w:val="-3"/>
        </w:rPr>
        <w:t xml:space="preserve"> </w:t>
      </w:r>
      <w:r>
        <w:t>запустило сообщество «</w:t>
      </w:r>
      <w:proofErr w:type="spellStart"/>
      <w:r>
        <w:t>Единыйурок</w:t>
      </w:r>
      <w:proofErr w:type="gramStart"/>
      <w:r>
        <w:t>.р</w:t>
      </w:r>
      <w:proofErr w:type="gramEnd"/>
      <w:r>
        <w:t>ф</w:t>
      </w:r>
      <w:proofErr w:type="spellEnd"/>
      <w:r>
        <w:t>»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 сети</w:t>
      </w:r>
      <w:r>
        <w:rPr>
          <w:spacing w:val="-5"/>
        </w:rPr>
        <w:t xml:space="preserve"> </w:t>
      </w:r>
      <w:r>
        <w:t>«</w:t>
      </w:r>
      <w:proofErr w:type="spellStart"/>
      <w:r>
        <w:t>Вконтакте</w:t>
      </w:r>
      <w:proofErr w:type="spellEnd"/>
      <w:r>
        <w:t>», где организованы</w:t>
      </w:r>
      <w:r>
        <w:rPr>
          <w:spacing w:val="37"/>
        </w:rPr>
        <w:t xml:space="preserve"> </w:t>
      </w:r>
      <w:r>
        <w:t>правовые консультации</w:t>
      </w:r>
      <w:r>
        <w:rPr>
          <w:spacing w:val="31"/>
        </w:rPr>
        <w:t xml:space="preserve"> </w:t>
      </w:r>
      <w:r>
        <w:t>работников образования:</w:t>
      </w:r>
    </w:p>
    <w:p w:rsidR="00491E68" w:rsidRDefault="00491E68">
      <w:pPr>
        <w:pStyle w:val="a3"/>
        <w:spacing w:before="294"/>
      </w:pPr>
    </w:p>
    <w:p w:rsidR="00491E68" w:rsidRDefault="00BF0D0C">
      <w:pPr>
        <w:ind w:left="142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-95526</wp:posOffset>
            </wp:positionV>
            <wp:extent cx="457200" cy="445008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Какое образование</w:t>
      </w:r>
      <w:r>
        <w:rPr>
          <w:spacing w:val="13"/>
          <w:sz w:val="21"/>
        </w:rPr>
        <w:t xml:space="preserve"> </w:t>
      </w:r>
      <w:r>
        <w:rPr>
          <w:sz w:val="21"/>
        </w:rPr>
        <w:t>должен</w:t>
      </w:r>
      <w:r>
        <w:rPr>
          <w:spacing w:val="-5"/>
          <w:sz w:val="21"/>
        </w:rPr>
        <w:t xml:space="preserve"> </w:t>
      </w:r>
      <w:r>
        <w:rPr>
          <w:sz w:val="21"/>
        </w:rPr>
        <w:t>иметь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учитель?</w:t>
      </w:r>
    </w:p>
    <w:p w:rsidR="00491E68" w:rsidRDefault="00491E68">
      <w:pPr>
        <w:pStyle w:val="a3"/>
        <w:rPr>
          <w:sz w:val="21"/>
        </w:rPr>
      </w:pPr>
    </w:p>
    <w:p w:rsidR="00491E68" w:rsidRDefault="00491E68">
      <w:pPr>
        <w:pStyle w:val="a3"/>
        <w:spacing w:before="99"/>
        <w:rPr>
          <w:sz w:val="21"/>
        </w:rPr>
      </w:pPr>
    </w:p>
    <w:p w:rsidR="00491E68" w:rsidRDefault="00BF0D0C">
      <w:pPr>
        <w:ind w:left="143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594359</wp:posOffset>
            </wp:positionH>
            <wp:positionV relativeFrom="paragraph">
              <wp:posOffset>-79806</wp:posOffset>
            </wp:positionV>
            <wp:extent cx="445008" cy="445008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Законно</w:t>
      </w:r>
      <w:r>
        <w:rPr>
          <w:spacing w:val="1"/>
          <w:sz w:val="21"/>
        </w:rPr>
        <w:t xml:space="preserve"> </w:t>
      </w:r>
      <w:r>
        <w:rPr>
          <w:sz w:val="21"/>
        </w:rPr>
        <w:t>ли</w:t>
      </w:r>
      <w:r>
        <w:rPr>
          <w:spacing w:val="-10"/>
          <w:sz w:val="21"/>
        </w:rPr>
        <w:t xml:space="preserve"> </w:t>
      </w:r>
      <w:r>
        <w:rPr>
          <w:sz w:val="21"/>
        </w:rPr>
        <w:t>использование</w:t>
      </w:r>
      <w:r>
        <w:rPr>
          <w:spacing w:val="7"/>
          <w:sz w:val="21"/>
        </w:rPr>
        <w:t xml:space="preserve"> </w:t>
      </w:r>
      <w:r>
        <w:rPr>
          <w:sz w:val="21"/>
        </w:rPr>
        <w:t>радуги</w:t>
      </w:r>
      <w:r>
        <w:rPr>
          <w:spacing w:val="-5"/>
          <w:sz w:val="21"/>
        </w:rPr>
        <w:t xml:space="preserve"> </w:t>
      </w:r>
      <w:r>
        <w:rPr>
          <w:color w:val="0C0C0C"/>
          <w:sz w:val="21"/>
        </w:rPr>
        <w:t>в</w:t>
      </w:r>
      <w:r>
        <w:rPr>
          <w:color w:val="0C0C0C"/>
          <w:spacing w:val="-9"/>
          <w:sz w:val="21"/>
        </w:rPr>
        <w:t xml:space="preserve"> </w:t>
      </w:r>
      <w:r>
        <w:rPr>
          <w:sz w:val="21"/>
        </w:rPr>
        <w:t>образовании?</w:t>
      </w:r>
      <w:r>
        <w:rPr>
          <w:spacing w:val="8"/>
          <w:sz w:val="21"/>
        </w:rPr>
        <w:t xml:space="preserve"> </w:t>
      </w:r>
      <w:r>
        <w:rPr>
          <w:sz w:val="21"/>
        </w:rPr>
        <w:t>Публикуем</w:t>
      </w:r>
      <w:r>
        <w:rPr>
          <w:spacing w:val="8"/>
          <w:sz w:val="21"/>
        </w:rPr>
        <w:t xml:space="preserve"> </w:t>
      </w:r>
      <w:r>
        <w:rPr>
          <w:sz w:val="21"/>
        </w:rPr>
        <w:t>письмо</w:t>
      </w:r>
      <w:r>
        <w:rPr>
          <w:spacing w:val="-4"/>
          <w:sz w:val="21"/>
        </w:rPr>
        <w:t xml:space="preserve"> </w:t>
      </w:r>
      <w:r>
        <w:rPr>
          <w:sz w:val="21"/>
        </w:rPr>
        <w:t>Минюста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России</w:t>
      </w:r>
    </w:p>
    <w:p w:rsidR="00491E68" w:rsidRDefault="00491E68">
      <w:pPr>
        <w:pStyle w:val="a3"/>
        <w:rPr>
          <w:sz w:val="21"/>
        </w:rPr>
      </w:pPr>
    </w:p>
    <w:p w:rsidR="00491E68" w:rsidRDefault="00491E68">
      <w:pPr>
        <w:pStyle w:val="a3"/>
        <w:spacing w:before="201"/>
        <w:rPr>
          <w:sz w:val="21"/>
        </w:rPr>
      </w:pPr>
    </w:p>
    <w:p w:rsidR="00491E68" w:rsidRDefault="00BF0D0C">
      <w:pPr>
        <w:ind w:left="1427"/>
        <w:rPr>
          <w:sz w:val="21"/>
        </w:rPr>
      </w:pPr>
      <w:proofErr w:type="gramStart"/>
      <w:r>
        <w:rPr>
          <w:sz w:val="21"/>
        </w:rPr>
        <w:t>Можно</w:t>
      </w:r>
      <w:r>
        <w:rPr>
          <w:spacing w:val="4"/>
          <w:sz w:val="21"/>
        </w:rPr>
        <w:t xml:space="preserve"> </w:t>
      </w:r>
      <w:r>
        <w:rPr>
          <w:sz w:val="21"/>
        </w:rPr>
        <w:t>ли</w:t>
      </w:r>
      <w:r>
        <w:rPr>
          <w:spacing w:val="-7"/>
          <w:sz w:val="21"/>
        </w:rPr>
        <w:t xml:space="preserve"> </w:t>
      </w:r>
      <w:r>
        <w:rPr>
          <w:sz w:val="21"/>
        </w:rPr>
        <w:t>уволить</w:t>
      </w:r>
      <w:r>
        <w:rPr>
          <w:spacing w:val="4"/>
          <w:sz w:val="21"/>
        </w:rPr>
        <w:t xml:space="preserve"> </w:t>
      </w:r>
      <w:r>
        <w:rPr>
          <w:sz w:val="21"/>
        </w:rPr>
        <w:t>без</w:t>
      </w:r>
      <w:r>
        <w:rPr>
          <w:spacing w:val="-1"/>
          <w:sz w:val="21"/>
        </w:rPr>
        <w:t xml:space="preserve"> </w:t>
      </w:r>
      <w:r>
        <w:rPr>
          <w:sz w:val="21"/>
        </w:rPr>
        <w:t>отработки,</w:t>
      </w:r>
      <w:r>
        <w:rPr>
          <w:spacing w:val="8"/>
          <w:sz w:val="21"/>
        </w:rPr>
        <w:t xml:space="preserve"> </w:t>
      </w:r>
      <w:r>
        <w:rPr>
          <w:sz w:val="21"/>
        </w:rPr>
        <w:t>если</w:t>
      </w:r>
      <w:r>
        <w:rPr>
          <w:spacing w:val="5"/>
          <w:sz w:val="21"/>
        </w:rPr>
        <w:t xml:space="preserve"> </w:t>
      </w:r>
      <w:r>
        <w:rPr>
          <w:sz w:val="21"/>
        </w:rPr>
        <w:t>учитель</w:t>
      </w:r>
      <w:r>
        <w:rPr>
          <w:spacing w:val="1"/>
          <w:sz w:val="21"/>
        </w:rPr>
        <w:t xml:space="preserve"> </w:t>
      </w:r>
      <w:r>
        <w:rPr>
          <w:sz w:val="21"/>
        </w:rPr>
        <w:t>ушел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9"/>
          <w:sz w:val="21"/>
        </w:rPr>
        <w:t xml:space="preserve"> </w:t>
      </w:r>
      <w:r>
        <w:rPr>
          <w:sz w:val="21"/>
        </w:rPr>
        <w:t>больничный</w:t>
      </w:r>
      <w:r>
        <w:rPr>
          <w:spacing w:val="8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предупреждения</w:t>
      </w:r>
      <w:r>
        <w:rPr>
          <w:spacing w:val="-10"/>
          <w:sz w:val="21"/>
        </w:rPr>
        <w:t xml:space="preserve"> </w:t>
      </w:r>
      <w:r>
        <w:rPr>
          <w:sz w:val="21"/>
        </w:rPr>
        <w:t>об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увольнении?</w:t>
      </w:r>
      <w:proofErr w:type="gramEnd"/>
    </w:p>
    <w:p w:rsidR="00491E68" w:rsidRDefault="00491E68">
      <w:pPr>
        <w:pStyle w:val="a3"/>
        <w:spacing w:before="217"/>
        <w:rPr>
          <w:sz w:val="21"/>
        </w:rPr>
      </w:pPr>
    </w:p>
    <w:p w:rsidR="00491E68" w:rsidRDefault="00BF0D0C">
      <w:pPr>
        <w:tabs>
          <w:tab w:val="left" w:pos="1424"/>
        </w:tabs>
        <w:spacing w:line="253" w:lineRule="exact"/>
        <w:ind w:left="468"/>
        <w:rPr>
          <w:sz w:val="21"/>
        </w:rPr>
      </w:pPr>
      <w:r>
        <w:rPr>
          <w:i/>
          <w:spacing w:val="-10"/>
          <w:sz w:val="21"/>
        </w:rPr>
        <w:t>%</w:t>
      </w:r>
      <w:r>
        <w:rPr>
          <w:i/>
          <w:sz w:val="21"/>
        </w:rPr>
        <w:tab/>
      </w:r>
      <w:r>
        <w:rPr>
          <w:sz w:val="21"/>
        </w:rPr>
        <w:t>Об</w:t>
      </w:r>
      <w:r>
        <w:rPr>
          <w:spacing w:val="-3"/>
          <w:sz w:val="21"/>
        </w:rPr>
        <w:t xml:space="preserve"> </w:t>
      </w:r>
      <w:r>
        <w:rPr>
          <w:sz w:val="21"/>
        </w:rPr>
        <w:t>административной</w:t>
      </w:r>
      <w:r>
        <w:rPr>
          <w:spacing w:val="-12"/>
          <w:sz w:val="21"/>
        </w:rPr>
        <w:t xml:space="preserve"> </w:t>
      </w:r>
      <w:r>
        <w:rPr>
          <w:sz w:val="21"/>
        </w:rPr>
        <w:t>ответственности</w:t>
      </w:r>
      <w:r>
        <w:rPr>
          <w:spacing w:val="-9"/>
          <w:sz w:val="21"/>
        </w:rPr>
        <w:t xml:space="preserve"> </w:t>
      </w:r>
      <w:r>
        <w:rPr>
          <w:color w:val="0F0F0F"/>
          <w:sz w:val="21"/>
        </w:rPr>
        <w:t>за</w:t>
      </w:r>
      <w:r>
        <w:rPr>
          <w:color w:val="0F0F0F"/>
          <w:spacing w:val="-7"/>
          <w:sz w:val="21"/>
        </w:rPr>
        <w:t xml:space="preserve"> </w:t>
      </w:r>
      <w:r>
        <w:rPr>
          <w:sz w:val="21"/>
        </w:rPr>
        <w:t>нарушение</w:t>
      </w:r>
      <w:r>
        <w:rPr>
          <w:spacing w:val="7"/>
          <w:sz w:val="21"/>
        </w:rPr>
        <w:t xml:space="preserve"> </w:t>
      </w:r>
      <w:r>
        <w:rPr>
          <w:sz w:val="21"/>
        </w:rPr>
        <w:t>прав</w:t>
      </w:r>
      <w:r>
        <w:rPr>
          <w:spacing w:val="-1"/>
          <w:sz w:val="21"/>
        </w:rPr>
        <w:t xml:space="preserve"> </w:t>
      </w:r>
      <w:r>
        <w:rPr>
          <w:sz w:val="21"/>
        </w:rPr>
        <w:t>учащегося,</w:t>
      </w:r>
      <w:r>
        <w:rPr>
          <w:spacing w:val="6"/>
          <w:sz w:val="21"/>
        </w:rPr>
        <w:t xml:space="preserve"> </w:t>
      </w:r>
      <w:r>
        <w:rPr>
          <w:sz w:val="21"/>
        </w:rPr>
        <w:t>которого</w:t>
      </w:r>
      <w:r>
        <w:rPr>
          <w:spacing w:val="7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выпускают</w:t>
      </w:r>
      <w:r>
        <w:rPr>
          <w:spacing w:val="10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урока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связи</w:t>
      </w:r>
      <w:r>
        <w:rPr>
          <w:spacing w:val="3"/>
          <w:sz w:val="21"/>
        </w:rPr>
        <w:t xml:space="preserve"> </w:t>
      </w:r>
      <w:proofErr w:type="gramStart"/>
      <w:r>
        <w:rPr>
          <w:spacing w:val="-10"/>
          <w:sz w:val="21"/>
        </w:rPr>
        <w:t>с</w:t>
      </w:r>
      <w:proofErr w:type="gramEnd"/>
    </w:p>
    <w:p w:rsidR="00491E68" w:rsidRDefault="00BF0D0C">
      <w:pPr>
        <w:tabs>
          <w:tab w:val="left" w:pos="1422"/>
        </w:tabs>
        <w:spacing w:line="253" w:lineRule="exact"/>
        <w:ind w:left="893"/>
        <w:rPr>
          <w:sz w:val="21"/>
        </w:rPr>
      </w:pPr>
      <w:r>
        <w:rPr>
          <w:i/>
          <w:spacing w:val="-10"/>
          <w:sz w:val="21"/>
        </w:rPr>
        <w:t>”</w:t>
      </w:r>
      <w:r>
        <w:rPr>
          <w:i/>
          <w:sz w:val="21"/>
        </w:rPr>
        <w:tab/>
      </w:r>
      <w:r>
        <w:rPr>
          <w:sz w:val="21"/>
        </w:rPr>
        <w:t>физиологической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потребностью</w:t>
      </w:r>
    </w:p>
    <w:p w:rsidR="00491E68" w:rsidRDefault="00491E68">
      <w:pPr>
        <w:pStyle w:val="a3"/>
        <w:spacing w:before="73"/>
        <w:rPr>
          <w:sz w:val="21"/>
        </w:rPr>
      </w:pPr>
    </w:p>
    <w:p w:rsidR="00491E68" w:rsidRDefault="00BF0D0C">
      <w:pPr>
        <w:ind w:left="1475"/>
        <w:rPr>
          <w:sz w:val="21"/>
        </w:rPr>
      </w:pPr>
      <w:r>
        <w:rPr>
          <w:sz w:val="21"/>
        </w:rPr>
        <w:t>Входит</w:t>
      </w:r>
      <w:r>
        <w:rPr>
          <w:spacing w:val="6"/>
          <w:sz w:val="21"/>
        </w:rPr>
        <w:t xml:space="preserve"> </w:t>
      </w:r>
      <w:r>
        <w:rPr>
          <w:sz w:val="21"/>
        </w:rPr>
        <w:t>ли</w:t>
      </w:r>
      <w:r>
        <w:rPr>
          <w:spacing w:val="-5"/>
          <w:sz w:val="21"/>
        </w:rPr>
        <w:t xml:space="preserve"> </w:t>
      </w:r>
      <w:r>
        <w:rPr>
          <w:sz w:val="21"/>
        </w:rPr>
        <w:t>доплата</w:t>
      </w:r>
      <w:r>
        <w:rPr>
          <w:spacing w:val="2"/>
          <w:sz w:val="21"/>
        </w:rPr>
        <w:t xml:space="preserve"> </w:t>
      </w:r>
      <w:r>
        <w:rPr>
          <w:sz w:val="21"/>
        </w:rPr>
        <w:t>учителям</w:t>
      </w:r>
      <w:r>
        <w:rPr>
          <w:spacing w:val="7"/>
          <w:sz w:val="21"/>
        </w:rPr>
        <w:t xml:space="preserve"> </w:t>
      </w:r>
      <w:r>
        <w:rPr>
          <w:sz w:val="21"/>
        </w:rPr>
        <w:t>за</w:t>
      </w:r>
      <w:r>
        <w:rPr>
          <w:spacing w:val="-10"/>
          <w:sz w:val="21"/>
        </w:rPr>
        <w:t xml:space="preserve"> </w:t>
      </w:r>
      <w:r>
        <w:rPr>
          <w:sz w:val="21"/>
        </w:rPr>
        <w:t>классное</w:t>
      </w:r>
      <w:r>
        <w:rPr>
          <w:spacing w:val="9"/>
          <w:sz w:val="21"/>
        </w:rPr>
        <w:t xml:space="preserve"> </w:t>
      </w:r>
      <w:r>
        <w:rPr>
          <w:sz w:val="21"/>
        </w:rPr>
        <w:t>руководство</w:t>
      </w:r>
      <w:r>
        <w:rPr>
          <w:spacing w:val="7"/>
          <w:sz w:val="21"/>
        </w:rPr>
        <w:t xml:space="preserve"> </w:t>
      </w:r>
      <w:r>
        <w:rPr>
          <w:color w:val="0E0E0E"/>
          <w:sz w:val="21"/>
        </w:rPr>
        <w:t>в</w:t>
      </w:r>
      <w:r>
        <w:rPr>
          <w:color w:val="0E0E0E"/>
          <w:spacing w:val="-4"/>
          <w:sz w:val="21"/>
        </w:rPr>
        <w:t xml:space="preserve"> </w:t>
      </w:r>
      <w:r>
        <w:rPr>
          <w:sz w:val="21"/>
        </w:rPr>
        <w:t>минимальный</w:t>
      </w:r>
      <w:r>
        <w:rPr>
          <w:spacing w:val="4"/>
          <w:sz w:val="21"/>
        </w:rPr>
        <w:t xml:space="preserve"> </w:t>
      </w:r>
      <w:proofErr w:type="gramStart"/>
      <w:r>
        <w:rPr>
          <w:sz w:val="21"/>
        </w:rPr>
        <w:t>размер</w:t>
      </w:r>
      <w:r>
        <w:rPr>
          <w:spacing w:val="-2"/>
          <w:sz w:val="21"/>
        </w:rPr>
        <w:t xml:space="preserve"> </w:t>
      </w:r>
      <w:r>
        <w:rPr>
          <w:sz w:val="21"/>
        </w:rPr>
        <w:t>оплаты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труда</w:t>
      </w:r>
      <w:proofErr w:type="gramEnd"/>
      <w:r>
        <w:rPr>
          <w:spacing w:val="-2"/>
          <w:sz w:val="21"/>
        </w:rPr>
        <w:t>?</w:t>
      </w:r>
    </w:p>
    <w:p w:rsidR="00491E68" w:rsidRDefault="00BF0D0C">
      <w:pPr>
        <w:spacing w:before="158" w:line="280" w:lineRule="auto"/>
        <w:ind w:left="219" w:right="112" w:firstLine="12"/>
        <w:jc w:val="center"/>
      </w:pPr>
      <w:r>
        <w:br w:type="column"/>
      </w:r>
      <w:r>
        <w:lastRenderedPageBreak/>
        <w:t>Автономная</w:t>
      </w:r>
      <w:r>
        <w:rPr>
          <w:spacing w:val="40"/>
        </w:rPr>
        <w:t xml:space="preserve"> </w:t>
      </w:r>
      <w:r>
        <w:t>некоммерческая организация</w:t>
      </w:r>
      <w:r>
        <w:rPr>
          <w:spacing w:val="40"/>
        </w:rPr>
        <w:t xml:space="preserve"> </w:t>
      </w:r>
      <w:r>
        <w:t>«АПГИ»</w:t>
      </w:r>
      <w:r>
        <w:rPr>
          <w:spacing w:val="40"/>
        </w:rPr>
        <w:t xml:space="preserve"> </w:t>
      </w:r>
      <w:r>
        <w:t xml:space="preserve">реализует </w:t>
      </w:r>
      <w:r>
        <w:rPr>
          <w:sz w:val="23"/>
        </w:rPr>
        <w:t xml:space="preserve">совместно с рабочим аппаратом </w:t>
      </w:r>
      <w:r>
        <w:t xml:space="preserve">Уполномоченного </w:t>
      </w:r>
      <w:r>
        <w:rPr>
          <w:color w:val="0C0C0C"/>
        </w:rPr>
        <w:t xml:space="preserve">по </w:t>
      </w:r>
      <w:r>
        <w:t>правам человека в 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 xml:space="preserve">педагогическую </w:t>
      </w:r>
      <w:r>
        <w:rPr>
          <w:sz w:val="21"/>
        </w:rPr>
        <w:t xml:space="preserve">школу "Права участников </w:t>
      </w:r>
      <w:r>
        <w:t>образовательного процесса", направленную</w:t>
      </w:r>
      <w:r>
        <w:rPr>
          <w:spacing w:val="40"/>
        </w:rPr>
        <w:t xml:space="preserve"> </w:t>
      </w:r>
      <w:proofErr w:type="gramStart"/>
      <w:r>
        <w:t>на</w:t>
      </w:r>
      <w:proofErr w:type="gramEnd"/>
      <w:r>
        <w:t xml:space="preserve"> </w:t>
      </w:r>
      <w:proofErr w:type="gramStart"/>
      <w:r>
        <w:t>организация</w:t>
      </w:r>
      <w:proofErr w:type="gramEnd"/>
      <w:r>
        <w:rPr>
          <w:spacing w:val="40"/>
        </w:rPr>
        <w:t xml:space="preserve"> </w:t>
      </w:r>
      <w:r>
        <w:t>правового просвещения</w:t>
      </w:r>
      <w:r>
        <w:rPr>
          <w:spacing w:val="40"/>
        </w:rPr>
        <w:t xml:space="preserve"> </w:t>
      </w:r>
      <w:r>
        <w:t>работни</w:t>
      </w:r>
      <w:r>
        <w:t>ков системы образования.</w:t>
      </w:r>
    </w:p>
    <w:p w:rsidR="00491E68" w:rsidRDefault="00BF0D0C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8604504</wp:posOffset>
            </wp:positionH>
            <wp:positionV relativeFrom="paragraph">
              <wp:posOffset>158901</wp:posOffset>
            </wp:positionV>
            <wp:extent cx="978407" cy="987552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68" w:rsidRDefault="00491E68">
      <w:pPr>
        <w:rPr>
          <w:sz w:val="18"/>
        </w:rPr>
        <w:sectPr w:rsidR="00491E68">
          <w:type w:val="continuous"/>
          <w:pgSz w:w="16900" w:h="11910" w:orient="landscape"/>
          <w:pgMar w:top="1060" w:right="500" w:bottom="0" w:left="360" w:header="1152" w:footer="1686" w:gutter="0"/>
          <w:cols w:num="2" w:space="720" w:equalWidth="0">
            <w:col w:w="11489" w:space="288"/>
            <w:col w:w="4263"/>
          </w:cols>
        </w:sectPr>
      </w:pPr>
    </w:p>
    <w:p w:rsidR="00491E68" w:rsidRDefault="00BF0D0C">
      <w:pPr>
        <w:pStyle w:val="a3"/>
        <w:spacing w:line="20" w:lineRule="exact"/>
        <w:ind w:left="7677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3889247</wp:posOffset>
            </wp:positionH>
            <wp:positionV relativeFrom="page">
              <wp:posOffset>6391655</wp:posOffset>
            </wp:positionV>
            <wp:extent cx="384048" cy="323088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868680" cy="9525"/>
                <wp:effectExtent l="9525" t="0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9525"/>
                          <a:chOff x="0" y="0"/>
                          <a:chExt cx="868680" cy="95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4572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8.4pt;height:.75pt;mso-position-horizontal-relative:char;mso-position-vertical-relative:line" id="docshapegroup85" coordorigin="0,0" coordsize="1368,15">
                <v:line style="position:absolute" from="0,7" to="1368,7" stroked="true" strokeweight=".72pt" strokecolor="#000000">
                  <v:stroke dashstyle="solid"/>
                </v:line>
              </v:group>
            </w:pict>
          </mc:Fallback>
        </mc:AlternateContent>
      </w: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491E68">
      <w:pPr>
        <w:pStyle w:val="a3"/>
        <w:rPr>
          <w:sz w:val="20"/>
        </w:rPr>
      </w:pPr>
    </w:p>
    <w:p w:rsidR="00491E68" w:rsidRDefault="00BF0D0C">
      <w:pPr>
        <w:pStyle w:val="a3"/>
        <w:spacing w:before="20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103631</wp:posOffset>
                </wp:positionH>
                <wp:positionV relativeFrom="paragraph">
                  <wp:posOffset>300468</wp:posOffset>
                </wp:positionV>
                <wp:extent cx="10408920" cy="661670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08920" cy="661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:rsidR="00491E68" w:rsidRDefault="00BF0D0C">
                            <w:pPr>
                              <w:spacing w:before="319"/>
                              <w:ind w:left="92"/>
                              <w:rPr>
                                <w:rFonts w:ascii="Arial" w:hAnsi="Arial"/>
                                <w:color w:val="000000"/>
                                <w:sz w:val="35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Единыйурок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ф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3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новации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государственной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политики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России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5"/>
                              </w:rPr>
                              <w:t>сфере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35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.16pt;margin-top:23.658907pt;width:819.6pt;height:52.1pt;mso-position-horizontal-relative:page;mso-position-vertical-relative:paragraph;z-index:-15694848;mso-wrap-distance-left:0;mso-wrap-distance-right:0" type="#_x0000_t202" id="docshape86" filled="true" fillcolor="#000000" stroked="false">
                <v:textbox inset="0,0,0,0">
                  <w:txbxContent>
                    <w:p>
                      <w:pPr>
                        <w:spacing w:before="319"/>
                        <w:ind w:left="92" w:right="0" w:firstLine="0"/>
                        <w:jc w:val="left"/>
                        <w:rPr>
                          <w:rFonts w:ascii="Arial" w:hAnsi="Arial"/>
                          <w:color w:val="000000"/>
                          <w:sz w:val="35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Единыйурок.рф:</w:t>
                      </w:r>
                      <w:r>
                        <w:rPr>
                          <w:rFonts w:ascii="Arial" w:hAnsi="Arial"/>
                          <w:color w:val="FFFFFF"/>
                          <w:spacing w:val="-3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новации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государственной</w:t>
                      </w:r>
                      <w:r>
                        <w:rPr>
                          <w:rFonts w:ascii="Arial" w:hAnsi="Arial"/>
                          <w:color w:val="FFFFFF"/>
                          <w:spacing w:val="-1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политики</w:t>
                      </w:r>
                      <w:r>
                        <w:rPr>
                          <w:rFonts w:ascii="Arial" w:hAnsi="Arial"/>
                          <w:color w:val="FFFFFF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России</w:t>
                      </w:r>
                      <w:r>
                        <w:rPr>
                          <w:rFonts w:ascii="Arial" w:hAnsi="Arial"/>
                          <w:color w:val="FFFFFF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в</w:t>
                      </w:r>
                      <w:r>
                        <w:rPr>
                          <w:rFonts w:ascii="Arial" w:hAnsi="Arial"/>
                          <w:color w:val="FFFFFF"/>
                          <w:spacing w:val="-24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5"/>
                        </w:rPr>
                        <w:t>сфере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35"/>
                        </w:rPr>
                        <w:t>образования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491E68" w:rsidRDefault="00491E68">
      <w:pPr>
        <w:pStyle w:val="a3"/>
        <w:rPr>
          <w:sz w:val="47"/>
        </w:rPr>
      </w:pPr>
    </w:p>
    <w:p w:rsidR="00491E68" w:rsidRDefault="00491E68">
      <w:pPr>
        <w:pStyle w:val="a3"/>
        <w:rPr>
          <w:sz w:val="47"/>
        </w:rPr>
      </w:pPr>
    </w:p>
    <w:p w:rsidR="00491E68" w:rsidRDefault="00491E68">
      <w:pPr>
        <w:pStyle w:val="a3"/>
        <w:rPr>
          <w:sz w:val="47"/>
        </w:rPr>
      </w:pPr>
    </w:p>
    <w:p w:rsidR="00491E68" w:rsidRDefault="00491E68">
      <w:pPr>
        <w:pStyle w:val="a3"/>
        <w:rPr>
          <w:sz w:val="47"/>
        </w:rPr>
      </w:pPr>
    </w:p>
    <w:p w:rsidR="00491E68" w:rsidRDefault="00491E68">
      <w:pPr>
        <w:pStyle w:val="a3"/>
        <w:spacing w:before="327"/>
        <w:rPr>
          <w:sz w:val="47"/>
        </w:rPr>
      </w:pPr>
    </w:p>
    <w:p w:rsidR="00491E68" w:rsidRDefault="00BF0D0C">
      <w:pPr>
        <w:pStyle w:val="2"/>
        <w:spacing w:line="569" w:lineRule="exact"/>
        <w:ind w:right="45"/>
        <w:jc w:val="center"/>
      </w:pPr>
      <w:r>
        <w:rPr>
          <w:spacing w:val="-2"/>
        </w:rPr>
        <w:t>Благодарим</w:t>
      </w:r>
      <w:r>
        <w:rPr>
          <w:spacing w:val="-12"/>
        </w:rPr>
        <w:t xml:space="preserve"> </w:t>
      </w:r>
      <w:r>
        <w:rPr>
          <w:color w:val="4D4D4D"/>
          <w:spacing w:val="-2"/>
        </w:rPr>
        <w:t>за</w:t>
      </w:r>
      <w:r>
        <w:rPr>
          <w:color w:val="4D4D4D"/>
          <w:spacing w:val="-25"/>
        </w:rPr>
        <w:t xml:space="preserve"> </w:t>
      </w:r>
      <w:r>
        <w:rPr>
          <w:color w:val="1C1C1C"/>
          <w:spacing w:val="-2"/>
        </w:rPr>
        <w:t>внимание!</w:t>
      </w:r>
    </w:p>
    <w:p w:rsidR="00491E68" w:rsidRDefault="00BF0D0C">
      <w:pPr>
        <w:spacing w:line="331" w:lineRule="exact"/>
        <w:ind w:right="45"/>
        <w:jc w:val="center"/>
        <w:rPr>
          <w:sz w:val="29"/>
        </w:rPr>
      </w:pPr>
      <w:r>
        <w:rPr>
          <w:spacing w:val="-6"/>
          <w:sz w:val="29"/>
        </w:rPr>
        <w:t>Портал</w:t>
      </w:r>
      <w:r>
        <w:rPr>
          <w:spacing w:val="-3"/>
          <w:sz w:val="29"/>
        </w:rPr>
        <w:t xml:space="preserve"> </w:t>
      </w:r>
      <w:r>
        <w:rPr>
          <w:spacing w:val="-6"/>
          <w:sz w:val="29"/>
        </w:rPr>
        <w:t>«</w:t>
      </w:r>
      <w:proofErr w:type="spellStart"/>
      <w:r>
        <w:rPr>
          <w:spacing w:val="-6"/>
          <w:sz w:val="29"/>
        </w:rPr>
        <w:t>Единыйурок</w:t>
      </w:r>
      <w:proofErr w:type="gramStart"/>
      <w:r>
        <w:rPr>
          <w:spacing w:val="-6"/>
          <w:sz w:val="29"/>
        </w:rPr>
        <w:t>.р</w:t>
      </w:r>
      <w:proofErr w:type="gramEnd"/>
      <w:r>
        <w:rPr>
          <w:spacing w:val="-6"/>
          <w:sz w:val="29"/>
        </w:rPr>
        <w:t>ф</w:t>
      </w:r>
      <w:proofErr w:type="spellEnd"/>
      <w:r>
        <w:rPr>
          <w:spacing w:val="-6"/>
          <w:sz w:val="29"/>
        </w:rPr>
        <w:t>»</w:t>
      </w:r>
      <w:r>
        <w:rPr>
          <w:spacing w:val="-13"/>
          <w:sz w:val="29"/>
        </w:rPr>
        <w:t xml:space="preserve"> </w:t>
      </w:r>
      <w:r>
        <w:rPr>
          <w:spacing w:val="-6"/>
          <w:sz w:val="29"/>
        </w:rPr>
        <w:t>является</w:t>
      </w:r>
      <w:r>
        <w:rPr>
          <w:spacing w:val="9"/>
          <w:sz w:val="29"/>
        </w:rPr>
        <w:t xml:space="preserve"> </w:t>
      </w:r>
      <w:r>
        <w:rPr>
          <w:spacing w:val="-6"/>
          <w:sz w:val="29"/>
        </w:rPr>
        <w:t>федеральной</w:t>
      </w:r>
      <w:r>
        <w:rPr>
          <w:spacing w:val="14"/>
          <w:sz w:val="29"/>
        </w:rPr>
        <w:t xml:space="preserve"> </w:t>
      </w:r>
      <w:r>
        <w:rPr>
          <w:spacing w:val="-6"/>
          <w:sz w:val="29"/>
        </w:rPr>
        <w:t>инновационной</w:t>
      </w:r>
      <w:r>
        <w:rPr>
          <w:spacing w:val="25"/>
          <w:sz w:val="29"/>
        </w:rPr>
        <w:t xml:space="preserve"> </w:t>
      </w:r>
      <w:r>
        <w:rPr>
          <w:spacing w:val="-6"/>
          <w:sz w:val="29"/>
        </w:rPr>
        <w:t>площадкой</w:t>
      </w:r>
      <w:r>
        <w:rPr>
          <w:spacing w:val="15"/>
          <w:sz w:val="29"/>
        </w:rPr>
        <w:t xml:space="preserve"> </w:t>
      </w:r>
      <w:proofErr w:type="spellStart"/>
      <w:r>
        <w:rPr>
          <w:spacing w:val="-6"/>
          <w:sz w:val="29"/>
        </w:rPr>
        <w:t>Минобрнауки</w:t>
      </w:r>
      <w:proofErr w:type="spellEnd"/>
      <w:r>
        <w:rPr>
          <w:spacing w:val="14"/>
          <w:sz w:val="29"/>
        </w:rPr>
        <w:t xml:space="preserve"> </w:t>
      </w:r>
      <w:r>
        <w:rPr>
          <w:color w:val="0C0C0C"/>
          <w:spacing w:val="-6"/>
          <w:sz w:val="29"/>
        </w:rPr>
        <w:t>России</w:t>
      </w:r>
    </w:p>
    <w:p w:rsidR="00491E68" w:rsidRDefault="00BF0D0C">
      <w:pPr>
        <w:spacing w:line="335" w:lineRule="exact"/>
        <w:ind w:left="1" w:right="45"/>
        <w:jc w:val="center"/>
        <w:rPr>
          <w:sz w:val="29"/>
        </w:rPr>
      </w:pPr>
      <w:r>
        <w:rPr>
          <w:color w:val="1F1F1F"/>
          <w:spacing w:val="-4"/>
          <w:sz w:val="29"/>
        </w:rPr>
        <w:t>и</w:t>
      </w:r>
      <w:r>
        <w:rPr>
          <w:color w:val="1F1F1F"/>
          <w:spacing w:val="-13"/>
          <w:sz w:val="29"/>
        </w:rPr>
        <w:t xml:space="preserve"> </w:t>
      </w:r>
      <w:r>
        <w:rPr>
          <w:color w:val="131313"/>
          <w:spacing w:val="-4"/>
          <w:sz w:val="29"/>
        </w:rPr>
        <w:t>центром</w:t>
      </w:r>
      <w:r>
        <w:rPr>
          <w:color w:val="131313"/>
          <w:spacing w:val="-5"/>
          <w:sz w:val="29"/>
        </w:rPr>
        <w:t xml:space="preserve"> </w:t>
      </w:r>
      <w:r>
        <w:rPr>
          <w:spacing w:val="-4"/>
          <w:sz w:val="29"/>
        </w:rPr>
        <w:t>бесплатной</w:t>
      </w:r>
      <w:r>
        <w:rPr>
          <w:spacing w:val="6"/>
          <w:sz w:val="29"/>
        </w:rPr>
        <w:t xml:space="preserve"> </w:t>
      </w:r>
      <w:r>
        <w:rPr>
          <w:color w:val="111111"/>
          <w:spacing w:val="-4"/>
          <w:sz w:val="29"/>
        </w:rPr>
        <w:t>юридической</w:t>
      </w:r>
      <w:r>
        <w:rPr>
          <w:color w:val="111111"/>
          <w:spacing w:val="15"/>
          <w:sz w:val="29"/>
        </w:rPr>
        <w:t xml:space="preserve"> </w:t>
      </w:r>
      <w:r>
        <w:rPr>
          <w:spacing w:val="-4"/>
          <w:sz w:val="29"/>
        </w:rPr>
        <w:t>помощи,</w:t>
      </w:r>
      <w:r>
        <w:rPr>
          <w:spacing w:val="-5"/>
          <w:sz w:val="29"/>
        </w:rPr>
        <w:t xml:space="preserve"> </w:t>
      </w:r>
      <w:r>
        <w:rPr>
          <w:spacing w:val="-4"/>
          <w:sz w:val="29"/>
        </w:rPr>
        <w:t>включенным</w:t>
      </w:r>
      <w:r>
        <w:rPr>
          <w:spacing w:val="16"/>
          <w:sz w:val="29"/>
        </w:rPr>
        <w:t xml:space="preserve"> </w:t>
      </w:r>
      <w:r>
        <w:rPr>
          <w:color w:val="0C0C0C"/>
          <w:spacing w:val="-4"/>
          <w:sz w:val="29"/>
        </w:rPr>
        <w:t>в</w:t>
      </w:r>
      <w:r>
        <w:rPr>
          <w:color w:val="0C0C0C"/>
          <w:spacing w:val="-12"/>
          <w:sz w:val="29"/>
        </w:rPr>
        <w:t xml:space="preserve"> </w:t>
      </w:r>
      <w:r>
        <w:rPr>
          <w:spacing w:val="-4"/>
          <w:sz w:val="29"/>
        </w:rPr>
        <w:t>соответствующий</w:t>
      </w:r>
      <w:r>
        <w:rPr>
          <w:spacing w:val="-20"/>
          <w:sz w:val="29"/>
        </w:rPr>
        <w:t xml:space="preserve"> </w:t>
      </w:r>
      <w:r>
        <w:rPr>
          <w:spacing w:val="-4"/>
          <w:sz w:val="29"/>
        </w:rPr>
        <w:t>список</w:t>
      </w:r>
      <w:r>
        <w:rPr>
          <w:spacing w:val="-5"/>
          <w:sz w:val="29"/>
        </w:rPr>
        <w:t xml:space="preserve"> </w:t>
      </w:r>
      <w:r>
        <w:rPr>
          <w:spacing w:val="-4"/>
          <w:sz w:val="29"/>
        </w:rPr>
        <w:t>Минюста</w:t>
      </w:r>
      <w:r>
        <w:rPr>
          <w:spacing w:val="-1"/>
          <w:sz w:val="29"/>
        </w:rPr>
        <w:t xml:space="preserve"> </w:t>
      </w:r>
      <w:r>
        <w:rPr>
          <w:spacing w:val="-4"/>
          <w:sz w:val="29"/>
        </w:rPr>
        <w:t>России</w:t>
      </w:r>
    </w:p>
    <w:p w:rsidR="00491E68" w:rsidRDefault="00491E68" w:rsidP="00E5726C">
      <w:pPr>
        <w:spacing w:line="335" w:lineRule="exact"/>
        <w:rPr>
          <w:sz w:val="29"/>
        </w:rPr>
        <w:sectPr w:rsidR="00491E68">
          <w:headerReference w:type="default" r:id="rId112"/>
          <w:footerReference w:type="default" r:id="rId113"/>
          <w:pgSz w:w="16840" w:h="11970" w:orient="landscape"/>
          <w:pgMar w:top="40" w:right="160" w:bottom="1800" w:left="60" w:header="0" w:footer="1617" w:gutter="0"/>
          <w:cols w:space="720"/>
        </w:sectPr>
      </w:pPr>
      <w:bookmarkStart w:id="0" w:name="_GoBack"/>
      <w:bookmarkEnd w:id="0"/>
    </w:p>
    <w:p w:rsidR="00491E68" w:rsidRDefault="00491E68" w:rsidP="00E5726C">
      <w:pPr>
        <w:tabs>
          <w:tab w:val="left" w:pos="472"/>
        </w:tabs>
        <w:spacing w:before="81" w:line="205" w:lineRule="exact"/>
        <w:rPr>
          <w:rFonts w:ascii="Cambria" w:hAnsi="Cambria"/>
          <w:sz w:val="20"/>
        </w:rPr>
      </w:pPr>
    </w:p>
    <w:sectPr w:rsidR="00491E68">
      <w:headerReference w:type="default" r:id="rId114"/>
      <w:footerReference w:type="default" r:id="rId115"/>
      <w:pgSz w:w="11980" w:h="16920"/>
      <w:pgMar w:top="192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0C" w:rsidRDefault="00BF0D0C">
      <w:r>
        <w:separator/>
      </w:r>
    </w:p>
  </w:endnote>
  <w:endnote w:type="continuationSeparator" w:id="0">
    <w:p w:rsidR="00BF0D0C" w:rsidRDefault="00BF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0448" behindDoc="1" locked="0" layoutInCell="1" allowOverlap="1">
              <wp:simplePos x="0" y="0"/>
              <wp:positionH relativeFrom="page">
                <wp:posOffset>4447844</wp:posOffset>
              </wp:positionH>
              <wp:positionV relativeFrom="page">
                <wp:posOffset>6354036</wp:posOffset>
              </wp:positionV>
              <wp:extent cx="1998345" cy="24892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83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23" w:line="225" w:lineRule="auto"/>
                            <w:ind w:left="20" w:firstLine="301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политики </w:t>
                          </w:r>
                          <w:r>
                            <w:rPr>
                              <w:rFonts w:ascii="Arial" w:hAnsi="Arial"/>
                              <w:w w:val="90"/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6"/>
                            </w:rPr>
                            <w:t>Федерации в</w:t>
                          </w:r>
                          <w:r>
                            <w:rPr>
                              <w:rFonts w:ascii="Arial" w:hAnsi="Arial"/>
                              <w:spacing w:val="-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6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223999pt;margin-top:500.31781pt;width:157.35pt;height:19.6pt;mso-position-horizontal-relative:page;mso-position-vertical-relative:page;z-index:-16236032" type="#_x0000_t202" id="docshape7" filled="false" stroked="false">
              <v:textbox inset="0,0,0,0">
                <w:txbxContent>
                  <w:p>
                    <w:pPr>
                      <w:spacing w:line="225" w:lineRule="auto" w:before="23"/>
                      <w:ind w:left="20" w:right="0" w:firstLine="301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Новации</w:t>
                    </w:r>
                    <w:r>
                      <w:rPr>
                        <w:rFonts w:ascii="Arial" w:hAnsi="Arial"/>
                        <w:spacing w:val="1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>государственной</w:t>
                    </w:r>
                    <w:r>
                      <w:rPr>
                        <w:rFonts w:ascii="Arial" w:hAnsi="Arial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>политики </w:t>
                    </w:r>
                    <w:r>
                      <w:rPr>
                        <w:rFonts w:ascii="Arial" w:hAnsi="Arial"/>
                        <w:w w:val="90"/>
                        <w:sz w:val="16"/>
                      </w:rPr>
                      <w:t>Российской</w:t>
                    </w:r>
                    <w:r>
                      <w:rPr>
                        <w:rFonts w:ascii="Arial" w:hAnsi="Arial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6"/>
                      </w:rPr>
                      <w:t>Федерации в</w:t>
                    </w:r>
                    <w:r>
                      <w:rPr>
                        <w:rFonts w:ascii="Arial" w:hAnsi="Arial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6"/>
                      </w:rPr>
                      <w:t>сфере</w:t>
                    </w:r>
                    <w:r>
                      <w:rPr>
                        <w:rFonts w:ascii="Arial" w:hAnsi="Arial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1712" behindDoc="1" locked="0" layoutInCell="1" allowOverlap="1">
              <wp:simplePos x="0" y="0"/>
              <wp:positionH relativeFrom="page">
                <wp:posOffset>4452697</wp:posOffset>
              </wp:positionH>
              <wp:positionV relativeFrom="page">
                <wp:posOffset>6331521</wp:posOffset>
              </wp:positionV>
              <wp:extent cx="1995170" cy="240029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17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6" w:line="194" w:lineRule="auto"/>
                            <w:ind w:left="20" w:right="18" w:firstLine="297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 государственной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spacing w:val="-6"/>
                              <w:sz w:val="17"/>
                            </w:rPr>
                            <w:t xml:space="preserve">в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60611pt;margin-top:498.544983pt;width:157.1pt;height:18.9pt;mso-position-horizontal-relative:page;mso-position-vertical-relative:page;z-index:-16224768" type="#_x0000_t202" id="docshape43" filled="false" stroked="false">
              <v:textbox inset="0,0,0,0">
                <w:txbxContent>
                  <w:p>
                    <w:pPr>
                      <w:spacing w:line="194" w:lineRule="auto" w:before="16"/>
                      <w:ind w:left="20" w:right="18" w:firstLine="297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 государственной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pacing w:val="6"/>
                        <w:sz w:val="17"/>
                      </w:rPr>
                      <w:t> </w:t>
                    </w:r>
                    <w:r>
                      <w:rPr>
                        <w:color w:val="1F1F1F"/>
                        <w:spacing w:val="-6"/>
                        <w:sz w:val="17"/>
                      </w:rPr>
                      <w:t>в </w:t>
                    </w:r>
                    <w:r>
                      <w:rPr>
                        <w:spacing w:val="-6"/>
                        <w:sz w:val="17"/>
                      </w:rPr>
                      <w:t>сфере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2224" behindDoc="1" locked="0" layoutInCell="1" allowOverlap="1">
              <wp:simplePos x="0" y="0"/>
              <wp:positionH relativeFrom="page">
                <wp:posOffset>9725504</wp:posOffset>
              </wp:positionH>
              <wp:positionV relativeFrom="page">
                <wp:posOffset>6397815</wp:posOffset>
              </wp:positionV>
              <wp:extent cx="221615" cy="15875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34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161616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161616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161616"/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E5726C">
                            <w:rPr>
                              <w:noProof/>
                              <w:color w:val="161616"/>
                              <w:spacing w:val="-5"/>
                              <w:sz w:val="21"/>
                            </w:rPr>
                            <w:t>12</w:t>
                          </w:r>
                          <w:r>
                            <w:rPr>
                              <w:color w:val="161616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74" type="#_x0000_t202" style="position:absolute;margin-left:765.8pt;margin-top:503.75pt;width:17.45pt;height:12.5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" filled="f" stroked="f">
              <v:path arrowok="t"/>
              <v:textbox inset="0,0,0,0">
                <w:txbxContent>
                  <w:p w:rsidR="00491E68" w:rsidRDefault="00BF0D0C">
                    <w:pPr>
                      <w:spacing w:line="234" w:lineRule="exact"/>
                      <w:ind w:left="60"/>
                      <w:rPr>
                        <w:sz w:val="21"/>
                      </w:rPr>
                    </w:pPr>
                    <w:r>
                      <w:rPr>
                        <w:color w:val="161616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color w:val="161616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color w:val="161616"/>
                        <w:spacing w:val="-5"/>
                        <w:sz w:val="21"/>
                      </w:rPr>
                      <w:fldChar w:fldCharType="separate"/>
                    </w:r>
                    <w:r w:rsidR="00E5726C">
                      <w:rPr>
                        <w:noProof/>
                        <w:color w:val="161616"/>
                        <w:spacing w:val="-5"/>
                        <w:sz w:val="21"/>
                      </w:rPr>
                      <w:t>12</w:t>
                    </w:r>
                    <w:r>
                      <w:rPr>
                        <w:color w:val="161616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3760" behindDoc="1" locked="0" layoutInCell="1" allowOverlap="1">
              <wp:simplePos x="0" y="0"/>
              <wp:positionH relativeFrom="page">
                <wp:posOffset>4462374</wp:posOffset>
              </wp:positionH>
              <wp:positionV relativeFrom="page">
                <wp:posOffset>6333236</wp:posOffset>
              </wp:positionV>
              <wp:extent cx="1995805" cy="233679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80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30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 Федерации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368103pt;margin-top:498.680023pt;width:157.15pt;height:18.4pt;mso-position-horizontal-relative:page;mso-position-vertical-relative:page;z-index:-16222720" type="#_x0000_t202" id="docshape47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30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 Федерации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4272" behindDoc="1" locked="0" layoutInCell="1" allowOverlap="1">
              <wp:simplePos x="0" y="0"/>
              <wp:positionH relativeFrom="page">
                <wp:posOffset>9729092</wp:posOffset>
              </wp:positionH>
              <wp:positionV relativeFrom="page">
                <wp:posOffset>6405626</wp:posOffset>
              </wp:positionV>
              <wp:extent cx="225425" cy="15240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4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E5726C">
                            <w:rPr>
                              <w:noProof/>
                              <w:spacing w:val="-5"/>
                              <w:w w:val="10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7" o:spid="_x0000_s1077" type="#_x0000_t202" style="position:absolute;margin-left:766.05pt;margin-top:504.4pt;width:17.75pt;height:12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" filled="f" stroked="f">
              <v:path arrowok="t"/>
              <v:textbox inset="0,0,0,0">
                <w:txbxContent>
                  <w:p w:rsidR="00491E68" w:rsidRDefault="00BF0D0C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E5726C">
                      <w:rPr>
                        <w:noProof/>
                        <w:spacing w:val="-5"/>
                        <w:w w:val="105"/>
                        <w:sz w:val="20"/>
                      </w:rPr>
                      <w:t>13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5808" behindDoc="1" locked="0" layoutInCell="1" allowOverlap="1">
              <wp:simplePos x="0" y="0"/>
              <wp:positionH relativeFrom="page">
                <wp:posOffset>4461841</wp:posOffset>
              </wp:positionH>
              <wp:positionV relativeFrom="page">
                <wp:posOffset>6337617</wp:posOffset>
              </wp:positionV>
              <wp:extent cx="1998345" cy="240029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834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6" w:line="194" w:lineRule="auto"/>
                            <w:ind w:left="20" w:firstLine="297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spacing w:val="-6"/>
                              <w:sz w:val="17"/>
                            </w:rPr>
                            <w:t>в</w:t>
                          </w:r>
                          <w:r>
                            <w:rPr>
                              <w:color w:val="1F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326111pt;margin-top:499.024994pt;width:157.35pt;height:18.9pt;mso-position-horizontal-relative:page;mso-position-vertical-relative:page;z-index:-16220672" type="#_x0000_t202" id="docshape51" filled="false" stroked="false">
              <v:textbox inset="0,0,0,0">
                <w:txbxContent>
                  <w:p>
                    <w:pPr>
                      <w:spacing w:line="194" w:lineRule="auto" w:before="16"/>
                      <w:ind w:left="20" w:right="0" w:firstLine="297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1F1F1F"/>
                        <w:spacing w:val="-6"/>
                        <w:sz w:val="17"/>
                      </w:rPr>
                      <w:t>в</w:t>
                    </w:r>
                    <w:r>
                      <w:rPr>
                        <w:color w:val="1F1F1F"/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сфере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7344" behindDoc="1" locked="0" layoutInCell="1" allowOverlap="1">
              <wp:simplePos x="0" y="0"/>
              <wp:positionH relativeFrom="page">
                <wp:posOffset>4450183</wp:posOffset>
              </wp:positionH>
              <wp:positionV relativeFrom="page">
                <wp:posOffset>6354571</wp:posOffset>
              </wp:positionV>
              <wp:extent cx="1995805" cy="233679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80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30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 Федерации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408112pt;margin-top:500.359985pt;width:157.15pt;height:18.4pt;mso-position-horizontal-relative:page;mso-position-vertical-relative:page;z-index:-16219136" type="#_x0000_t202" id="docshape54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30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 Федерации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7856" behindDoc="1" locked="0" layoutInCell="1" allowOverlap="1">
              <wp:simplePos x="0" y="0"/>
              <wp:positionH relativeFrom="page">
                <wp:posOffset>9701121</wp:posOffset>
              </wp:positionH>
              <wp:positionV relativeFrom="page">
                <wp:posOffset>6403911</wp:posOffset>
              </wp:positionV>
              <wp:extent cx="240665" cy="1676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98"/>
                            <w:rPr>
                              <w:rFonts w:ascii="Consolas"/>
                              <w:sz w:val="20"/>
                            </w:rPr>
                          </w:pPr>
                          <w:r>
                            <w:rPr>
                              <w:rFonts w:ascii="Consolas"/>
                              <w:color w:val="161616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161616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nsolas"/>
                              <w:color w:val="161616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E5726C">
                            <w:rPr>
                              <w:rFonts w:ascii="Consolas"/>
                              <w:noProof/>
                              <w:color w:val="161616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Consolas"/>
                              <w:color w:val="161616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82" type="#_x0000_t202" style="position:absolute;margin-left:763.85pt;margin-top:504.25pt;width:18.95pt;height:13.2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" filled="f" stroked="f">
              <v:path arrowok="t"/>
              <v:textbox inset="0,0,0,0">
                <w:txbxContent>
                  <w:p w:rsidR="00491E68" w:rsidRDefault="00BF0D0C">
                    <w:pPr>
                      <w:spacing w:before="8"/>
                      <w:ind w:left="98"/>
                      <w:rPr>
                        <w:rFonts w:ascii="Consolas"/>
                        <w:sz w:val="20"/>
                      </w:rPr>
                    </w:pPr>
                    <w:r>
                      <w:rPr>
                        <w:rFonts w:ascii="Consolas"/>
                        <w:color w:val="161616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nsolas"/>
                        <w:color w:val="161616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nsolas"/>
                        <w:color w:val="161616"/>
                        <w:spacing w:val="-5"/>
                        <w:sz w:val="20"/>
                      </w:rPr>
                      <w:fldChar w:fldCharType="separate"/>
                    </w:r>
                    <w:r w:rsidR="00E5726C">
                      <w:rPr>
                        <w:rFonts w:ascii="Consolas"/>
                        <w:noProof/>
                        <w:color w:val="161616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Consolas"/>
                        <w:color w:val="161616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9392" behindDoc="1" locked="0" layoutInCell="1" allowOverlap="1">
              <wp:simplePos x="0" y="0"/>
              <wp:positionH relativeFrom="page">
                <wp:posOffset>4450183</wp:posOffset>
              </wp:positionH>
              <wp:positionV relativeFrom="page">
                <wp:posOffset>6339713</wp:posOffset>
              </wp:positionV>
              <wp:extent cx="1995805" cy="227329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805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154" w:lineRule="exact"/>
                            <w:ind w:left="5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w w:val="115"/>
                              <w:sz w:val="14"/>
                            </w:rPr>
                            <w:t>Новации</w:t>
                          </w:r>
                          <w:r>
                            <w:rPr>
                              <w:spacing w:val="12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4"/>
                            </w:rPr>
                            <w:t>государственной</w:t>
                          </w:r>
                          <w:r>
                            <w:rPr>
                              <w:spacing w:val="-2"/>
                              <w:w w:val="115"/>
                              <w:sz w:val="14"/>
                            </w:rPr>
                            <w:t xml:space="preserve"> политика</w:t>
                          </w:r>
                        </w:p>
                        <w:p w:rsidR="00491E68" w:rsidRDefault="00BF0D0C">
                          <w:pPr>
                            <w:spacing w:line="187" w:lineRule="exact"/>
                            <w:ind w:left="5" w:right="5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408112pt;margin-top:499.190002pt;width:157.15pt;height:17.9pt;mso-position-horizontal-relative:page;mso-position-vertical-relative:page;z-index:-16217088" type="#_x0000_t202" id="docshape58" filled="false" stroked="false">
              <v:textbox inset="0,0,0,0">
                <w:txbxContent>
                  <w:p>
                    <w:pPr>
                      <w:spacing w:line="154" w:lineRule="exact" w:before="0"/>
                      <w:ind w:left="5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Новации</w:t>
                    </w:r>
                    <w:r>
                      <w:rPr>
                        <w:spacing w:val="12"/>
                        <w:w w:val="115"/>
                        <w:sz w:val="14"/>
                      </w:rPr>
                      <w:t> </w:t>
                    </w:r>
                    <w:r>
                      <w:rPr>
                        <w:w w:val="115"/>
                        <w:sz w:val="14"/>
                      </w:rPr>
                      <w:t>государственной</w:t>
                    </w:r>
                    <w:r>
                      <w:rPr>
                        <w:spacing w:val="-2"/>
                        <w:w w:val="115"/>
                        <w:sz w:val="14"/>
                      </w:rPr>
                      <w:t> политика</w:t>
                    </w:r>
                  </w:p>
                  <w:p>
                    <w:pPr>
                      <w:spacing w:line="187" w:lineRule="exact" w:before="0"/>
                      <w:ind w:left="5" w:right="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9904" behindDoc="1" locked="0" layoutInCell="1" allowOverlap="1">
              <wp:simplePos x="0" y="0"/>
              <wp:positionH relativeFrom="page">
                <wp:posOffset>9719948</wp:posOffset>
              </wp:positionH>
              <wp:positionV relativeFrom="page">
                <wp:posOffset>6402578</wp:posOffset>
              </wp:positionV>
              <wp:extent cx="222885" cy="15240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E5726C">
                            <w:rPr>
                              <w:noProof/>
                              <w:spacing w:val="-5"/>
                              <w:w w:val="105"/>
                              <w:sz w:val="20"/>
                            </w:rPr>
                            <w:t>17</w:t>
                          </w: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85" type="#_x0000_t202" style="position:absolute;margin-left:765.35pt;margin-top:504.15pt;width:17.55pt;height:12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" filled="f" stroked="f">
              <v:path arrowok="t"/>
              <v:textbox inset="0,0,0,0">
                <w:txbxContent>
                  <w:p w:rsidR="00491E68" w:rsidRDefault="00BF0D0C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E5726C">
                      <w:rPr>
                        <w:noProof/>
                        <w:spacing w:val="-5"/>
                        <w:w w:val="105"/>
                        <w:sz w:val="20"/>
                      </w:rPr>
                      <w:t>17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1440" behindDoc="1" locked="0" layoutInCell="1" allowOverlap="1">
              <wp:simplePos x="0" y="0"/>
              <wp:positionH relativeFrom="page">
                <wp:posOffset>4486758</wp:posOffset>
              </wp:positionH>
              <wp:positionV relativeFrom="page">
                <wp:posOffset>6372859</wp:posOffset>
              </wp:positionV>
              <wp:extent cx="1986914" cy="233679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29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F2F2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3.288086pt;margin-top:501.799988pt;width:156.450pt;height:18.4pt;mso-position-horizontal-relative:page;mso-position-vertical-relative:page;z-index:-16215040" type="#_x0000_t202" id="docshape62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29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F2F2F"/>
                        <w:sz w:val="16"/>
                      </w:rPr>
                      <w:t>в</w:t>
                    </w:r>
                    <w:r>
                      <w:rPr>
                        <w:color w:val="2F2F2F"/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1952" behindDoc="1" locked="0" layoutInCell="1" allowOverlap="1">
              <wp:simplePos x="0" y="0"/>
              <wp:positionH relativeFrom="page">
                <wp:posOffset>9775828</wp:posOffset>
              </wp:positionH>
              <wp:positionV relativeFrom="page">
                <wp:posOffset>6454393</wp:posOffset>
              </wp:positionV>
              <wp:extent cx="159385" cy="15240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9.750305pt;margin-top:508.219971pt;width:12.55pt;height:12pt;mso-position-horizontal-relative:page;mso-position-vertical-relative:page;z-index:-16214528" type="#_x0000_t202" id="docshape63" filled="false" stroked="false">
              <v:textbox inset="0,0,0,0">
                <w:txbxContent>
                  <w:p>
                    <w:pPr>
                      <w:spacing w:line="22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w w:val="105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3488" behindDoc="1" locked="0" layoutInCell="1" allowOverlap="1">
              <wp:simplePos x="0" y="0"/>
              <wp:positionH relativeFrom="page">
                <wp:posOffset>4459327</wp:posOffset>
              </wp:positionH>
              <wp:positionV relativeFrom="page">
                <wp:posOffset>6333235</wp:posOffset>
              </wp:positionV>
              <wp:extent cx="1992630" cy="233679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2630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297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C0C0C"/>
                              <w:sz w:val="16"/>
                            </w:rPr>
                            <w:t>сфере</w:t>
                          </w:r>
                          <w:r>
                            <w:rPr>
                              <w:color w:val="0C0C0C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128113pt;margin-top:498.679993pt;width:156.9pt;height:18.4pt;mso-position-horizontal-relative:page;mso-position-vertical-relative:page;z-index:-16212992" type="#_x0000_t202" id="docshape66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29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0C0C0C"/>
                        <w:sz w:val="16"/>
                      </w:rPr>
                      <w:t>сфере</w:t>
                    </w:r>
                    <w:r>
                      <w:rPr>
                        <w:color w:val="0C0C0C"/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4000" behindDoc="1" locked="0" layoutInCell="1" allowOverlap="1">
              <wp:simplePos x="0" y="0"/>
              <wp:positionH relativeFrom="page">
                <wp:posOffset>9754492</wp:posOffset>
              </wp:positionH>
              <wp:positionV relativeFrom="page">
                <wp:posOffset>6408673</wp:posOffset>
              </wp:positionV>
              <wp:extent cx="156845" cy="152400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11111"/>
                              <w:spacing w:val="-5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8.070313pt;margin-top:504.619995pt;width:12.35pt;height:12pt;mso-position-horizontal-relative:page;mso-position-vertical-relative:page;z-index:-16212480" type="#_x0000_t202" id="docshape67" filled="false" stroked="false">
              <v:textbox inset="0,0,0,0">
                <w:txbxContent>
                  <w:p>
                    <w:pPr>
                      <w:spacing w:line="22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11111"/>
                        <w:spacing w:val="-5"/>
                        <w:sz w:val="20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4512" behindDoc="1" locked="0" layoutInCell="1" allowOverlap="1">
              <wp:simplePos x="0" y="0"/>
              <wp:positionH relativeFrom="page">
                <wp:posOffset>4425798</wp:posOffset>
              </wp:positionH>
              <wp:positionV relativeFrom="page">
                <wp:posOffset>6418579</wp:posOffset>
              </wp:positionV>
              <wp:extent cx="2002155" cy="233679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215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right="18" w:firstLine="297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 Федерации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8.488098pt;margin-top:505.399994pt;width:157.65pt;height:18.4pt;mso-position-horizontal-relative:page;mso-position-vertical-relative:page;z-index:-16211968" type="#_x0000_t202" id="docshape68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18" w:firstLine="29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 Федерации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6048" behindDoc="1" locked="0" layoutInCell="1" allowOverlap="1">
              <wp:simplePos x="0" y="0"/>
              <wp:positionH relativeFrom="page">
                <wp:posOffset>4444620</wp:posOffset>
              </wp:positionH>
              <wp:positionV relativeFrom="page">
                <wp:posOffset>6350190</wp:posOffset>
              </wp:positionV>
              <wp:extent cx="1991995" cy="227329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1995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" w:line="220" w:lineRule="auto"/>
                            <w:ind w:left="20" w:right="18" w:firstLine="297"/>
                            <w:rPr>
                              <w:sz w:val="15"/>
                            </w:rPr>
                          </w:pPr>
                          <w:r>
                            <w:rPr>
                              <w:w w:val="105"/>
                              <w:sz w:val="15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5"/>
                            </w:rPr>
                            <w:t xml:space="preserve">Российской Федерации </w:t>
                          </w:r>
                          <w:r>
                            <w:rPr>
                              <w:color w:val="0F0F0F"/>
                              <w:w w:val="105"/>
                              <w:sz w:val="15"/>
                            </w:rPr>
                            <w:t xml:space="preserve">в </w:t>
                          </w:r>
                          <w:r>
                            <w:rPr>
                              <w:w w:val="105"/>
                              <w:sz w:val="15"/>
                            </w:rPr>
                            <w:t>сфере 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9.970093pt;margin-top:500.014984pt;width:156.85pt;height:17.9pt;mso-position-horizontal-relative:page;mso-position-vertical-relative:page;z-index:-16210432" type="#_x0000_t202" id="docshape77" filled="false" stroked="false">
              <v:textbox inset="0,0,0,0">
                <w:txbxContent>
                  <w:p>
                    <w:pPr>
                      <w:spacing w:line="220" w:lineRule="auto" w:before="1"/>
                      <w:ind w:left="20" w:right="18" w:firstLine="297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Российской</w:t>
                    </w:r>
                    <w:r>
                      <w:rPr>
                        <w:w w:val="105"/>
                        <w:sz w:val="15"/>
                      </w:rPr>
                      <w:t> Федерации 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в </w:t>
                    </w:r>
                    <w:r>
                      <w:rPr>
                        <w:w w:val="105"/>
                        <w:sz w:val="15"/>
                      </w:rPr>
                      <w:t>сфере 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6560" behindDoc="1" locked="0" layoutInCell="1" allowOverlap="1">
              <wp:simplePos x="0" y="0"/>
              <wp:positionH relativeFrom="page">
                <wp:posOffset>9739925</wp:posOffset>
              </wp:positionH>
              <wp:positionV relativeFrom="page">
                <wp:posOffset>6411721</wp:posOffset>
              </wp:positionV>
              <wp:extent cx="159385" cy="15240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6.923279pt;margin-top:504.859985pt;width:12.55pt;height:12pt;mso-position-horizontal-relative:page;mso-position-vertical-relative:page;z-index:-16209920" type="#_x0000_t202" id="docshape78" filled="false" stroked="false">
              <v:textbox inset="0,0,0,0">
                <w:txbxContent>
                  <w:p>
                    <w:pPr>
                      <w:spacing w:line="22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w w:val="105"/>
                        <w:sz w:val="20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8096" behindDoc="1" locked="0" layoutInCell="1" allowOverlap="1">
              <wp:simplePos x="0" y="0"/>
              <wp:positionH relativeFrom="page">
                <wp:posOffset>4462374</wp:posOffset>
              </wp:positionH>
              <wp:positionV relativeFrom="page">
                <wp:posOffset>6348476</wp:posOffset>
              </wp:positionV>
              <wp:extent cx="1999614" cy="236854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9614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6" w:line="211" w:lineRule="auto"/>
                            <w:ind w:left="20" w:right="18" w:firstLine="297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z w:val="16"/>
                            </w:rPr>
                            <w:t>в</w:t>
                          </w:r>
                          <w:r>
                            <w:rPr>
                              <w:color w:val="1C1C1C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образованиа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368103pt;margin-top:499.880005pt;width:157.450pt;height:18.650pt;mso-position-horizontal-relative:page;mso-position-vertical-relative:page;z-index:-16208384" type="#_x0000_t202" id="docshape81" filled="false" stroked="false">
              <v:textbox inset="0,0,0,0">
                <w:txbxContent>
                  <w:p>
                    <w:pPr>
                      <w:spacing w:line="211" w:lineRule="auto" w:before="6"/>
                      <w:ind w:left="20" w:right="18" w:firstLine="29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1C1C1C"/>
                        <w:sz w:val="16"/>
                      </w:rPr>
                      <w:t>в</w:t>
                    </w:r>
                    <w:r>
                      <w:rPr>
                        <w:color w:val="1C1C1C"/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8608" behindDoc="1" locked="0" layoutInCell="1" allowOverlap="1">
              <wp:simplePos x="0" y="0"/>
              <wp:positionH relativeFrom="page">
                <wp:posOffset>9763955</wp:posOffset>
              </wp:positionH>
              <wp:positionV relativeFrom="page">
                <wp:posOffset>6422199</wp:posOffset>
              </wp:positionV>
              <wp:extent cx="156845" cy="158750"/>
              <wp:effectExtent l="0" t="0" r="0" b="0"/>
              <wp:wrapNone/>
              <wp:docPr id="155" name="Text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34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1A1A1A"/>
                              <w:spacing w:val="-5"/>
                              <w:sz w:val="21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8.81543pt;margin-top:505.684998pt;width:12.35pt;height:12.5pt;mso-position-horizontal-relative:page;mso-position-vertical-relative:page;z-index:-16207872" type="#_x0000_t202" id="docshape82" filled="false" stroked="false">
              <v:textbox inset="0,0,0,0">
                <w:txbxContent>
                  <w:p>
                    <w:pPr>
                      <w:spacing w:line="234" w:lineRule="exact" w:before="0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A1A"/>
                        <w:spacing w:val="-5"/>
                        <w:sz w:val="21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1984" behindDoc="1" locked="0" layoutInCell="1" allowOverlap="1">
              <wp:simplePos x="0" y="0"/>
              <wp:positionH relativeFrom="page">
                <wp:posOffset>4440505</wp:posOffset>
              </wp:positionH>
              <wp:positionV relativeFrom="page">
                <wp:posOffset>6340665</wp:posOffset>
              </wp:positionV>
              <wp:extent cx="1995805" cy="240029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80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6" w:line="194" w:lineRule="auto"/>
                            <w:ind w:left="20" w:firstLine="297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</w:t>
                          </w:r>
                          <w:r>
                            <w:rPr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государственной</w:t>
                          </w:r>
                          <w:r>
                            <w:rPr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pacing w:val="-6"/>
                              <w:sz w:val="17"/>
                            </w:rPr>
                            <w:t xml:space="preserve">в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9.646088pt;margin-top:499.264984pt;width:157.15pt;height:18.9pt;mso-position-horizontal-relative:page;mso-position-vertical-relative:page;z-index:-16234496" type="#_x0000_t202" id="docshape10" filled="false" stroked="false">
              <v:textbox inset="0,0,0,0">
                <w:txbxContent>
                  <w:p>
                    <w:pPr>
                      <w:spacing w:line="194" w:lineRule="auto" w:before="16"/>
                      <w:ind w:left="20" w:right="0" w:firstLine="297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</w:t>
                    </w:r>
                    <w:r>
                      <w:rPr>
                        <w:spacing w:val="2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государственной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z w:val="17"/>
                      </w:rPr>
                      <w:t> </w:t>
                    </w:r>
                    <w:r>
                      <w:rPr>
                        <w:color w:val="111111"/>
                        <w:spacing w:val="-6"/>
                        <w:sz w:val="17"/>
                      </w:rPr>
                      <w:t>в </w:t>
                    </w:r>
                    <w:r>
                      <w:rPr>
                        <w:spacing w:val="-6"/>
                        <w:sz w:val="17"/>
                      </w:rPr>
                      <w:t>сфере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2496" behindDoc="1" locked="0" layoutInCell="1" allowOverlap="1">
              <wp:simplePos x="0" y="0"/>
              <wp:positionH relativeFrom="page">
                <wp:posOffset>9812725</wp:posOffset>
              </wp:positionH>
              <wp:positionV relativeFrom="page">
                <wp:posOffset>6410007</wp:posOffset>
              </wp:positionV>
              <wp:extent cx="90805" cy="15875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34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232323"/>
                              <w:spacing w:val="-10"/>
                              <w:sz w:val="21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72.655518pt;margin-top:504.724976pt;width:7.15pt;height:12.5pt;mso-position-horizontal-relative:page;mso-position-vertical-relative:page;z-index:-16233984" type="#_x0000_t202" id="docshape11" filled="false" stroked="false">
              <v:textbox inset="0,0,0,0">
                <w:txbxContent>
                  <w:p>
                    <w:pPr>
                      <w:spacing w:line="234" w:lineRule="exact" w:before="0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323"/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9120" behindDoc="1" locked="0" layoutInCell="1" allowOverlap="1" wp14:anchorId="3D005ED8" wp14:editId="5243480E">
              <wp:simplePos x="0" y="0"/>
              <wp:positionH relativeFrom="page">
                <wp:posOffset>4394785</wp:posOffset>
              </wp:positionH>
              <wp:positionV relativeFrom="page">
                <wp:posOffset>6432105</wp:posOffset>
              </wp:positionV>
              <wp:extent cx="1992630" cy="240029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263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6" w:line="194" w:lineRule="auto"/>
                            <w:ind w:left="20" w:firstLine="297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 государственной</w:t>
                          </w:r>
                          <w:r>
                            <w:rPr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spacing w:val="-6"/>
                              <w:sz w:val="17"/>
                            </w:rPr>
                            <w:t>в</w:t>
                          </w:r>
                          <w:r>
                            <w:rPr>
                              <w:color w:val="1F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E0E0E"/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color w:val="0E0E0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6.046112pt;margin-top:506.464996pt;width:156.9pt;height:18.9pt;mso-position-horizontal-relative:page;mso-position-vertical-relative:page;z-index:-16207360" type="#_x0000_t202" id="docshape83" filled="false" stroked="false">
              <v:textbox inset="0,0,0,0">
                <w:txbxContent>
                  <w:p>
                    <w:pPr>
                      <w:spacing w:line="194" w:lineRule="auto" w:before="16"/>
                      <w:ind w:left="20" w:right="0" w:firstLine="297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 государственной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F1F1F"/>
                        <w:spacing w:val="-6"/>
                        <w:sz w:val="17"/>
                      </w:rPr>
                      <w:t>в</w:t>
                    </w:r>
                    <w:r>
                      <w:rPr>
                        <w:color w:val="1F1F1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0E0E0E"/>
                        <w:spacing w:val="-6"/>
                        <w:sz w:val="17"/>
                      </w:rPr>
                      <w:t>сфере</w:t>
                    </w:r>
                    <w:r>
                      <w:rPr>
                        <w:color w:val="0E0E0E"/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9632" behindDoc="1" locked="0" layoutInCell="1" allowOverlap="1" wp14:anchorId="7A3014C7" wp14:editId="219A1260">
              <wp:simplePos x="0" y="0"/>
              <wp:positionH relativeFrom="page">
                <wp:posOffset>9696901</wp:posOffset>
              </wp:positionH>
              <wp:positionV relativeFrom="page">
                <wp:posOffset>6498399</wp:posOffset>
              </wp:positionV>
              <wp:extent cx="156845" cy="15875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34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131313"/>
                              <w:spacing w:val="-5"/>
                              <w:sz w:val="21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3.535522pt;margin-top:511.684998pt;width:12.35pt;height:12.5pt;mso-position-horizontal-relative:page;mso-position-vertical-relative:page;z-index:-16206848" type="#_x0000_t202" id="docshape84" filled="false" stroked="false">
              <v:textbox inset="0,0,0,0">
                <w:txbxContent>
                  <w:p>
                    <w:pPr>
                      <w:spacing w:line="234" w:lineRule="exact" w:before="0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31313"/>
                        <w:spacing w:val="-5"/>
                        <w:sz w:val="21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3008" behindDoc="1" locked="0" layoutInCell="1" allowOverlap="1">
              <wp:simplePos x="0" y="0"/>
              <wp:positionH relativeFrom="page">
                <wp:posOffset>4419702</wp:posOffset>
              </wp:positionH>
              <wp:positionV relativeFrom="page">
                <wp:posOffset>6348476</wp:posOffset>
              </wp:positionV>
              <wp:extent cx="1986914" cy="233679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297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C0C0C"/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color w:val="0C0C0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8.008087pt;margin-top:499.880035pt;width:156.450pt;height:18.4pt;mso-position-horizontal-relative:page;mso-position-vertical-relative:page;z-index:-16233472" type="#_x0000_t202" id="docshape13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29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color w:val="0C0C0C"/>
                        <w:sz w:val="16"/>
                      </w:rPr>
                      <w:t>Российской</w:t>
                    </w:r>
                    <w:r>
                      <w:rPr>
                        <w:color w:val="0C0C0C"/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4544" behindDoc="1" locked="0" layoutInCell="1" allowOverlap="1">
              <wp:simplePos x="0" y="0"/>
              <wp:positionH relativeFrom="page">
                <wp:posOffset>4455745</wp:posOffset>
              </wp:positionH>
              <wp:positionV relativeFrom="page">
                <wp:posOffset>6334569</wp:posOffset>
              </wp:positionV>
              <wp:extent cx="2001520" cy="240029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152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6" w:line="194" w:lineRule="auto"/>
                            <w:ind w:left="20" w:right="18" w:firstLine="30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E0E0E"/>
                              <w:spacing w:val="-6"/>
                              <w:sz w:val="17"/>
                            </w:rPr>
                            <w:t>в</w:t>
                          </w:r>
                          <w:r>
                            <w:rPr>
                              <w:color w:val="0E0E0E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8461pt;margin-top:498.785034pt;width:157.6pt;height:18.9pt;mso-position-horizontal-relative:page;mso-position-vertical-relative:page;z-index:-16231936" type="#_x0000_t202" id="docshape16" filled="false" stroked="false">
              <v:textbox inset="0,0,0,0">
                <w:txbxContent>
                  <w:p>
                    <w:pPr>
                      <w:spacing w:line="194" w:lineRule="auto" w:before="16"/>
                      <w:ind w:left="20" w:right="18" w:firstLine="30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pacing w:val="16"/>
                        <w:sz w:val="17"/>
                      </w:rPr>
                      <w:t> </w:t>
                    </w:r>
                    <w:r>
                      <w:rPr>
                        <w:color w:val="0E0E0E"/>
                        <w:spacing w:val="-6"/>
                        <w:sz w:val="17"/>
                      </w:rPr>
                      <w:t>в</w:t>
                    </w:r>
                    <w:r>
                      <w:rPr>
                        <w:color w:val="0E0E0E"/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сфере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5056" behindDoc="1" locked="0" layoutInCell="1" allowOverlap="1">
              <wp:simplePos x="0" y="0"/>
              <wp:positionH relativeFrom="page">
                <wp:posOffset>9803962</wp:posOffset>
              </wp:positionH>
              <wp:positionV relativeFrom="page">
                <wp:posOffset>6405626</wp:posOffset>
              </wp:positionV>
              <wp:extent cx="152400" cy="1524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F2F2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F2F2F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F2F2F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E5726C">
                            <w:rPr>
                              <w:noProof/>
                              <w:color w:val="2F2F2F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color w:val="2F2F2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62" type="#_x0000_t202" style="position:absolute;margin-left:771.95pt;margin-top:504.4pt;width:12pt;height:12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" filled="f" stroked="f">
              <v:path arrowok="t"/>
              <v:textbox inset="0,0,0,0">
                <w:txbxContent>
                  <w:p w:rsidR="00491E68" w:rsidRDefault="00BF0D0C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F2F2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2F2F2F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F2F2F"/>
                        <w:spacing w:val="-10"/>
                        <w:sz w:val="20"/>
                      </w:rPr>
                      <w:fldChar w:fldCharType="separate"/>
                    </w:r>
                    <w:r w:rsidR="00E5726C">
                      <w:rPr>
                        <w:noProof/>
                        <w:color w:val="2F2F2F"/>
                        <w:spacing w:val="-10"/>
                        <w:sz w:val="20"/>
                      </w:rPr>
                      <w:t>4</w:t>
                    </w:r>
                    <w:r>
                      <w:rPr>
                        <w:color w:val="2F2F2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6592" behindDoc="1" locked="0" layoutInCell="1" allowOverlap="1">
              <wp:simplePos x="0" y="0"/>
              <wp:positionH relativeFrom="page">
                <wp:posOffset>4453764</wp:posOffset>
              </wp:positionH>
              <wp:positionV relativeFrom="page">
                <wp:posOffset>6362382</wp:posOffset>
              </wp:positionV>
              <wp:extent cx="1998345" cy="227329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8345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" w:line="220" w:lineRule="auto"/>
                            <w:ind w:left="20" w:firstLine="302"/>
                            <w:rPr>
                              <w:sz w:val="15"/>
                            </w:rPr>
                          </w:pPr>
                          <w:r>
                            <w:rPr>
                              <w:w w:val="105"/>
                              <w:sz w:val="15"/>
                            </w:rPr>
                            <w:t>Новации государственной политики</w:t>
                          </w:r>
                          <w:r>
                            <w:rPr>
                              <w:spacing w:val="4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5"/>
                            </w:rPr>
                            <w:t>Российской Федерации</w:t>
                          </w:r>
                          <w:r>
                            <w:rPr>
                              <w:w w:val="105"/>
                              <w:sz w:val="15"/>
                            </w:rPr>
                            <w:t xml:space="preserve"> в сфере 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0.690094pt;margin-top:500.975006pt;width:157.35pt;height:17.9pt;mso-position-horizontal-relative:page;mso-position-vertical-relative:page;z-index:-16229888" type="#_x0000_t202" id="docshape20" filled="false" stroked="false">
              <v:textbox inset="0,0,0,0">
                <w:txbxContent>
                  <w:p>
                    <w:pPr>
                      <w:spacing w:line="220" w:lineRule="auto" w:before="1"/>
                      <w:ind w:left="20" w:right="0" w:firstLine="302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Российской</w:t>
                    </w:r>
                    <w:r>
                      <w:rPr>
                        <w:w w:val="105"/>
                        <w:sz w:val="15"/>
                      </w:rPr>
                      <w:t> Федерации</w:t>
                    </w:r>
                    <w:r>
                      <w:rPr>
                        <w:w w:val="105"/>
                        <w:sz w:val="15"/>
                      </w:rPr>
                      <w:t> в сфере 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7104" behindDoc="1" locked="0" layoutInCell="1" allowOverlap="1">
              <wp:simplePos x="0" y="0"/>
              <wp:positionH relativeFrom="page">
                <wp:posOffset>9782388</wp:posOffset>
              </wp:positionH>
              <wp:positionV relativeFrom="page">
                <wp:posOffset>6408673</wp:posOffset>
              </wp:positionV>
              <wp:extent cx="163830" cy="16764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3"/>
                            <w:ind w:left="79"/>
                            <w:rPr>
                              <w:sz w:val="20"/>
                            </w:rPr>
                          </w:pPr>
                          <w:r>
                            <w:rPr>
                              <w:color w:val="11111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11111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11111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E5726C">
                            <w:rPr>
                              <w:noProof/>
                              <w:color w:val="111111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color w:val="11111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65" type="#_x0000_t202" style="position:absolute;margin-left:770.25pt;margin-top:504.6pt;width:12.9pt;height:13.2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" filled="f" stroked="f">
              <v:path arrowok="t"/>
              <v:textbox inset="0,0,0,0">
                <w:txbxContent>
                  <w:p w:rsidR="00491E68" w:rsidRDefault="00BF0D0C">
                    <w:pPr>
                      <w:spacing w:before="3"/>
                      <w:ind w:left="79"/>
                      <w:rPr>
                        <w:sz w:val="20"/>
                      </w:rPr>
                    </w:pPr>
                    <w:r>
                      <w:rPr>
                        <w:color w:val="11111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111111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111111"/>
                        <w:spacing w:val="-10"/>
                        <w:sz w:val="20"/>
                      </w:rPr>
                      <w:fldChar w:fldCharType="separate"/>
                    </w:r>
                    <w:r w:rsidR="00E5726C">
                      <w:rPr>
                        <w:noProof/>
                        <w:color w:val="111111"/>
                        <w:spacing w:val="-10"/>
                        <w:sz w:val="20"/>
                      </w:rPr>
                      <w:t>7</w:t>
                    </w:r>
                    <w:r>
                      <w:rPr>
                        <w:color w:val="11111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7616" behindDoc="1" locked="0" layoutInCell="1" allowOverlap="1">
              <wp:simplePos x="0" y="0"/>
              <wp:positionH relativeFrom="page">
                <wp:posOffset>4422750</wp:posOffset>
              </wp:positionH>
              <wp:positionV relativeFrom="page">
                <wp:posOffset>6446011</wp:posOffset>
              </wp:positionV>
              <wp:extent cx="2004695" cy="23114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4695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2" w:line="201" w:lineRule="auto"/>
                            <w:ind w:left="20" w:right="18" w:firstLine="30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 государстве</w:t>
                          </w:r>
                          <w:r>
                            <w:rPr>
                              <w:sz w:val="16"/>
                            </w:rPr>
                            <w:t>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48.248108pt;margin-top:507.559967pt;width:157.85pt;height:18.2pt;mso-position-horizontal-relative:page;mso-position-vertical-relative:page;z-index:-16228864" type="#_x0000_t202" id="docshape22" filled="false" stroked="false">
              <v:textbox inset="0,0,0,0">
                <w:txbxContent>
                  <w:p>
                    <w:pPr>
                      <w:spacing w:line="201" w:lineRule="auto" w:before="12"/>
                      <w:ind w:left="20" w:right="18" w:firstLine="30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 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8128" behindDoc="1" locked="0" layoutInCell="1" allowOverlap="1">
              <wp:simplePos x="0" y="0"/>
              <wp:positionH relativeFrom="page">
                <wp:posOffset>9794111</wp:posOffset>
              </wp:positionH>
              <wp:positionV relativeFrom="page">
                <wp:posOffset>6499375</wp:posOffset>
              </wp:positionV>
              <wp:extent cx="97790" cy="15875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9" w:lineRule="exact"/>
                            <w:ind w:left="20"/>
                            <w:rPr>
                              <w:rFonts w:ascii="Consolas"/>
                              <w:sz w:val="21"/>
                            </w:rPr>
                          </w:pPr>
                          <w:r>
                            <w:rPr>
                              <w:rFonts w:ascii="Consolas"/>
                              <w:color w:val="2F2F2F"/>
                              <w:spacing w:val="-10"/>
                              <w:sz w:val="2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71.18988pt;margin-top:511.761871pt;width:7.7pt;height:12.5pt;mso-position-horizontal-relative:page;mso-position-vertical-relative:page;z-index:-16228352" type="#_x0000_t202" id="docshape23" filled="false" stroked="false">
              <v:textbox inset="0,0,0,0">
                <w:txbxContent>
                  <w:p>
                    <w:pPr>
                      <w:spacing w:line="229" w:lineRule="exact" w:before="0"/>
                      <w:ind w:left="20" w:right="0" w:firstLine="0"/>
                      <w:jc w:val="left"/>
                      <w:rPr>
                        <w:rFonts w:ascii="Consolas"/>
                        <w:sz w:val="21"/>
                      </w:rPr>
                    </w:pPr>
                    <w:r>
                      <w:rPr>
                        <w:rFonts w:ascii="Consolas"/>
                        <w:color w:val="2F2F2F"/>
                        <w:spacing w:val="-10"/>
                        <w:sz w:val="21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8640" behindDoc="1" locked="0" layoutInCell="1" allowOverlap="1">
              <wp:simplePos x="0" y="0"/>
              <wp:positionH relativeFrom="page">
                <wp:posOffset>4465422</wp:posOffset>
              </wp:positionH>
              <wp:positionV relativeFrom="page">
                <wp:posOffset>6339331</wp:posOffset>
              </wp:positionV>
              <wp:extent cx="1992630" cy="233679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2630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29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</w:t>
                          </w:r>
                          <w:r>
                            <w:rPr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Федерации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sz w:val="16"/>
                            </w:rPr>
                            <w:t>в</w:t>
                          </w:r>
                          <w:r>
                            <w:rPr>
                              <w:color w:val="1F1F1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608093pt;margin-top:499.159973pt;width:156.9pt;height:18.4pt;mso-position-horizontal-relative:page;mso-position-vertical-relative:page;z-index:-16227840" type="#_x0000_t202" id="docshape26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29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</w:t>
                    </w:r>
                    <w:r>
                      <w:rPr>
                        <w:spacing w:val="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1F1F1F"/>
                        <w:sz w:val="16"/>
                      </w:rPr>
                      <w:t>в</w:t>
                    </w:r>
                    <w:r>
                      <w:rPr>
                        <w:color w:val="1F1F1F"/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9152" behindDoc="1" locked="0" layoutInCell="1" allowOverlap="1">
              <wp:simplePos x="0" y="0"/>
              <wp:positionH relativeFrom="page">
                <wp:posOffset>4471518</wp:posOffset>
              </wp:positionH>
              <wp:positionV relativeFrom="page">
                <wp:posOffset>6348476</wp:posOffset>
              </wp:positionV>
              <wp:extent cx="1995805" cy="233679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580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9" w:line="206" w:lineRule="auto"/>
                            <w:ind w:left="20" w:firstLine="297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Новации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государственной политики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Российской Федерации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сфере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2.088104pt;margin-top:499.880005pt;width:157.15pt;height:18.4pt;mso-position-horizontal-relative:page;mso-position-vertical-relative:page;z-index:-16227328" type="#_x0000_t202" id="docshape33" filled="false" stroked="false">
              <v:textbox inset="0,0,0,0">
                <w:txbxContent>
                  <w:p>
                    <w:pPr>
                      <w:spacing w:line="206" w:lineRule="auto" w:before="9"/>
                      <w:ind w:left="20" w:right="0" w:firstLine="29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Новации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государственной политики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Российской Федерации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сфере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9664" behindDoc="1" locked="0" layoutInCell="1" allowOverlap="1">
              <wp:simplePos x="0" y="0"/>
              <wp:positionH relativeFrom="page">
                <wp:posOffset>4458793</wp:posOffset>
              </wp:positionH>
              <wp:positionV relativeFrom="page">
                <wp:posOffset>6319329</wp:posOffset>
              </wp:positionV>
              <wp:extent cx="1989455" cy="243204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9455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13" w:line="199" w:lineRule="auto"/>
                            <w:ind w:left="20" w:right="18" w:firstLine="30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Новации государственной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политики</w:t>
                          </w:r>
                          <w:r>
                            <w:rPr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Федерации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161616"/>
                              <w:spacing w:val="-6"/>
                              <w:sz w:val="17"/>
                            </w:rPr>
                            <w:t xml:space="preserve">в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сфере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1.08609pt;margin-top:497.585022pt;width:156.65pt;height:19.150pt;mso-position-horizontal-relative:page;mso-position-vertical-relative:page;z-index:-16226816" type="#_x0000_t202" id="docshape38" filled="false" stroked="false">
              <v:textbox inset="0,0,0,0">
                <w:txbxContent>
                  <w:p>
                    <w:pPr>
                      <w:spacing w:line="199" w:lineRule="auto" w:before="13"/>
                      <w:ind w:left="20" w:right="18" w:firstLine="30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Новации государственной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политики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Российской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Федерации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161616"/>
                        <w:spacing w:val="-6"/>
                        <w:sz w:val="17"/>
                      </w:rPr>
                      <w:t>в </w:t>
                    </w:r>
                    <w:r>
                      <w:rPr>
                        <w:spacing w:val="-6"/>
                        <w:sz w:val="17"/>
                      </w:rPr>
                      <w:t>сфере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0176" behindDoc="1" locked="0" layoutInCell="1" allowOverlap="1">
              <wp:simplePos x="0" y="0"/>
              <wp:positionH relativeFrom="page">
                <wp:posOffset>9754492</wp:posOffset>
              </wp:positionH>
              <wp:positionV relativeFrom="page">
                <wp:posOffset>6399530</wp:posOffset>
              </wp:positionV>
              <wp:extent cx="150495" cy="15240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768.070313pt;margin-top:503.900024pt;width:11.85pt;height:12pt;mso-position-horizontal-relative:page;mso-position-vertical-relative:page;z-index:-16226304" type="#_x0000_t202" id="docshape39" filled="false" stroked="false">
              <v:textbox inset="0,0,0,0">
                <w:txbxContent>
                  <w:p>
                    <w:pPr>
                      <w:spacing w:line="22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0C" w:rsidRDefault="00BF0D0C">
      <w:r>
        <w:separator/>
      </w:r>
    </w:p>
  </w:footnote>
  <w:footnote w:type="continuationSeparator" w:id="0">
    <w:p w:rsidR="00BF0D0C" w:rsidRDefault="00BF0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79424" behindDoc="1" locked="0" layoutInCell="1" allowOverlap="1">
              <wp:simplePos x="0" y="0"/>
              <wp:positionH relativeFrom="page">
                <wp:posOffset>134112</wp:posOffset>
              </wp:positionH>
              <wp:positionV relativeFrom="page">
                <wp:posOffset>749808</wp:posOffset>
              </wp:positionV>
              <wp:extent cx="10433685" cy="65532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3685" cy="655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3685" h="655320">
                            <a:moveTo>
                              <a:pt x="10433304" y="655320"/>
                            </a:moveTo>
                            <a:lnTo>
                              <a:pt x="0" y="655320"/>
                            </a:lnTo>
                            <a:lnTo>
                              <a:pt x="0" y="0"/>
                            </a:lnTo>
                            <a:lnTo>
                              <a:pt x="10433304" y="0"/>
                            </a:lnTo>
                            <a:lnTo>
                              <a:pt x="10433304" y="65532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0.56pt;margin-top:59.040012pt;width:821.52pt;height:51.6pt;mso-position-horizontal-relative:page;mso-position-vertical-relative:page;z-index:-16237056" id="docshape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79936" behindDoc="1" locked="0" layoutInCell="1" allowOverlap="1">
              <wp:simplePos x="0" y="0"/>
              <wp:positionH relativeFrom="page">
                <wp:posOffset>180927</wp:posOffset>
              </wp:positionH>
              <wp:positionV relativeFrom="page">
                <wp:posOffset>966279</wp:posOffset>
              </wp:positionV>
              <wp:extent cx="8551545" cy="2603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1545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97" w:lineRule="exact"/>
                            <w:ind w:left="20"/>
                            <w:rPr>
                              <w:sz w:val="37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-28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-21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-17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.24629pt;margin-top:76.085014pt;width:673.35pt;height:20.5pt;mso-position-horizontal-relative:page;mso-position-vertical-relative:page;z-index:-16236544" type="#_x0000_t202" id="docshape6" filled="false" stroked="false">
              <v:textbox inset="0,0,0,0">
                <w:txbxContent>
                  <w:p>
                    <w:pPr>
                      <w:spacing w:line="397" w:lineRule="exact" w:before="0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105"/>
                        <w:sz w:val="37"/>
                      </w:rPr>
                      <w:t>Единыйурок.рф: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новации</w:t>
                    </w:r>
                    <w:r>
                      <w:rPr>
                        <w:color w:val="FFFFFF"/>
                        <w:spacing w:val="-18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государственной</w:t>
                    </w:r>
                    <w:r>
                      <w:rPr>
                        <w:color w:val="FFFFFF"/>
                        <w:spacing w:val="-28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политики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России</w:t>
                    </w:r>
                    <w:r>
                      <w:rPr>
                        <w:color w:val="FFFFFF"/>
                        <w:spacing w:val="-21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в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сфере</w:t>
                    </w:r>
                    <w:r>
                      <w:rPr>
                        <w:color w:val="FFFFFF"/>
                        <w:spacing w:val="-17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0688" behindDoc="1" locked="0" layoutInCell="1" allowOverlap="1">
              <wp:simplePos x="0" y="0"/>
              <wp:positionH relativeFrom="page">
                <wp:posOffset>140207</wp:posOffset>
              </wp:positionH>
              <wp:positionV relativeFrom="page">
                <wp:posOffset>719327</wp:posOffset>
              </wp:positionV>
              <wp:extent cx="10433685" cy="649605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3685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3685" h="649605">
                            <a:moveTo>
                              <a:pt x="10433304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33304" y="0"/>
                            </a:lnTo>
                            <a:lnTo>
                              <a:pt x="10433304" y="6492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1.04pt;margin-top:56.639992pt;width:821.52pt;height:51.12pt;mso-position-horizontal-relative:page;mso-position-vertical-relative:page;z-index:-16225792" id="docshape41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1200" behindDoc="1" locked="0" layoutInCell="1" allowOverlap="1">
              <wp:simplePos x="0" y="0"/>
              <wp:positionH relativeFrom="page">
                <wp:posOffset>188696</wp:posOffset>
              </wp:positionH>
              <wp:positionV relativeFrom="page">
                <wp:posOffset>902018</wp:posOffset>
              </wp:positionV>
              <wp:extent cx="8538210" cy="28130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3821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.858pt;margin-top:71.02507pt;width:672.3pt;height:22.15pt;mso-position-horizontal-relative:page;mso-position-vertical-relative:page;z-index:-16225280" type="#_x0000_t202" id="docshape4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28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19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1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2736" behindDoc="1" locked="0" layoutInCell="1" allowOverlap="1">
              <wp:simplePos x="0" y="0"/>
              <wp:positionH relativeFrom="page">
                <wp:posOffset>140207</wp:posOffset>
              </wp:positionH>
              <wp:positionV relativeFrom="page">
                <wp:posOffset>719328</wp:posOffset>
              </wp:positionV>
              <wp:extent cx="10445750" cy="65532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45750" cy="655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45750" h="655320">
                            <a:moveTo>
                              <a:pt x="10445496" y="655320"/>
                            </a:moveTo>
                            <a:lnTo>
                              <a:pt x="0" y="655320"/>
                            </a:lnTo>
                            <a:lnTo>
                              <a:pt x="0" y="0"/>
                            </a:lnTo>
                            <a:lnTo>
                              <a:pt x="10445496" y="0"/>
                            </a:lnTo>
                            <a:lnTo>
                              <a:pt x="10445496" y="65532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1.04pt;margin-top:56.640018pt;width:822.48pt;height:51.6pt;mso-position-horizontal-relative:page;mso-position-vertical-relative:page;z-index:-16223744" id="docshape4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3248" behindDoc="1" locked="0" layoutInCell="1" allowOverlap="1">
              <wp:simplePos x="0" y="0"/>
              <wp:positionH relativeFrom="page">
                <wp:posOffset>185042</wp:posOffset>
              </wp:positionH>
              <wp:positionV relativeFrom="page">
                <wp:posOffset>942276</wp:posOffset>
              </wp:positionV>
              <wp:extent cx="8562340" cy="24765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2340" cy="247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76" w:lineRule="exact"/>
                            <w:ind w:left="20"/>
                            <w:rPr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22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1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-22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5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1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35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8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35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.57027pt;margin-top:74.195015pt;width:674.2pt;height:19.5pt;mso-position-horizontal-relative:page;mso-position-vertical-relative:page;z-index:-16223232" type="#_x0000_t202" id="docshape46" filled="false" stroked="false">
              <v:textbox inset="0,0,0,0">
                <w:txbxContent>
                  <w:p>
                    <w:pPr>
                      <w:spacing w:line="376" w:lineRule="exact" w:before="0"/>
                      <w:ind w:left="2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10"/>
                        <w:sz w:val="35"/>
                      </w:rPr>
                      <w:t>Единыйурок.рф:</w:t>
                    </w:r>
                    <w:r>
                      <w:rPr>
                        <w:color w:val="FFFFFF"/>
                        <w:spacing w:val="-22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новации</w:t>
                    </w:r>
                    <w:r>
                      <w:rPr>
                        <w:color w:val="FFFFFF"/>
                        <w:spacing w:val="1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государственной</w:t>
                    </w:r>
                    <w:r>
                      <w:rPr>
                        <w:color w:val="FFFFFF"/>
                        <w:spacing w:val="-22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политики</w:t>
                    </w:r>
                    <w:r>
                      <w:rPr>
                        <w:color w:val="FFFFFF"/>
                        <w:spacing w:val="5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России</w:t>
                    </w:r>
                    <w:r>
                      <w:rPr>
                        <w:color w:val="FFFFFF"/>
                        <w:spacing w:val="1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в</w:t>
                    </w:r>
                    <w:r>
                      <w:rPr>
                        <w:color w:val="FFFFFF"/>
                        <w:spacing w:val="-5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5"/>
                      </w:rPr>
                      <w:t>сфере</w:t>
                    </w:r>
                    <w:r>
                      <w:rPr>
                        <w:color w:val="FFFFFF"/>
                        <w:spacing w:val="8"/>
                        <w:w w:val="110"/>
                        <w:sz w:val="35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35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4784" behindDoc="1" locked="0" layoutInCell="1" allowOverlap="1">
              <wp:simplePos x="0" y="0"/>
              <wp:positionH relativeFrom="page">
                <wp:posOffset>146304</wp:posOffset>
              </wp:positionH>
              <wp:positionV relativeFrom="page">
                <wp:posOffset>731519</wp:posOffset>
              </wp:positionV>
              <wp:extent cx="10439400" cy="643255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9400" cy="643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9400" h="643255">
                            <a:moveTo>
                              <a:pt x="10439400" y="643128"/>
                            </a:moveTo>
                            <a:lnTo>
                              <a:pt x="0" y="643128"/>
                            </a:lnTo>
                            <a:lnTo>
                              <a:pt x="0" y="0"/>
                            </a:lnTo>
                            <a:lnTo>
                              <a:pt x="10439400" y="0"/>
                            </a:lnTo>
                            <a:lnTo>
                              <a:pt x="10439400" y="643128"/>
                            </a:lnTo>
                            <a:close/>
                          </a:path>
                        </a:pathLst>
                      </a:custGeom>
                      <a:solidFill>
                        <a:srgbClr val="A3A3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1.52pt;margin-top:57.599991pt;width:822pt;height:50.64pt;mso-position-horizontal-relative:page;mso-position-vertical-relative:page;z-index:-16221696" id="docshape49" filled="true" fillcolor="#a3a3a3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5296" behindDoc="1" locked="0" layoutInCell="1" allowOverlap="1">
              <wp:simplePos x="0" y="0"/>
              <wp:positionH relativeFrom="page">
                <wp:posOffset>193653</wp:posOffset>
              </wp:positionH>
              <wp:positionV relativeFrom="page">
                <wp:posOffset>943609</wp:posOffset>
              </wp:positionV>
              <wp:extent cx="8559165" cy="25400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16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87" w:lineRule="exact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8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41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государственной политики</w:t>
                          </w:r>
                          <w:r>
                            <w:rPr>
                              <w:color w:val="FFFFFF"/>
                              <w:spacing w:val="37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33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37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24828pt;margin-top:74.299988pt;width:673.95pt;height:20pt;mso-position-horizontal-relative:page;mso-position-vertical-relative:page;z-index:-16221184" type="#_x0000_t202" id="docshape50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5"/>
                        <w:sz w:val="36"/>
                      </w:rPr>
                      <w:t>Единыйурок.рф:</w:t>
                    </w:r>
                    <w:r>
                      <w:rPr>
                        <w:color w:val="FFFFFF"/>
                        <w:spacing w:val="8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новации</w:t>
                    </w:r>
                    <w:r>
                      <w:rPr>
                        <w:color w:val="FFFFFF"/>
                        <w:spacing w:val="41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государственной политики</w:t>
                    </w:r>
                    <w:r>
                      <w:rPr>
                        <w:color w:val="FFFFFF"/>
                        <w:spacing w:val="37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России</w:t>
                    </w:r>
                    <w:r>
                      <w:rPr>
                        <w:color w:val="FFFFFF"/>
                        <w:spacing w:val="33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в</w:t>
                    </w:r>
                    <w:r>
                      <w:rPr>
                        <w:color w:val="FFFFFF"/>
                        <w:spacing w:val="12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сфере</w:t>
                    </w:r>
                    <w:r>
                      <w:rPr>
                        <w:color w:val="FFFFFF"/>
                        <w:spacing w:val="37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6320" behindDoc="1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725423</wp:posOffset>
              </wp:positionV>
              <wp:extent cx="10433685" cy="649605"/>
              <wp:effectExtent l="0" t="0" r="0" b="0"/>
              <wp:wrapNone/>
              <wp:docPr id="88" name="Graphic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3685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3685" h="649605">
                            <a:moveTo>
                              <a:pt x="10433304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33304" y="0"/>
                            </a:lnTo>
                            <a:lnTo>
                              <a:pt x="10433304" y="6492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9.6pt;margin-top:57.119991pt;width:821.52pt;height:51.12pt;mso-position-horizontal-relative:page;mso-position-vertical-relative:page;z-index:-16220160" id="docshape52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6832" behindDoc="1" locked="0" layoutInCell="1" allowOverlap="1">
              <wp:simplePos x="0" y="0"/>
              <wp:positionH relativeFrom="page">
                <wp:posOffset>173456</wp:posOffset>
              </wp:positionH>
              <wp:positionV relativeFrom="page">
                <wp:posOffset>905066</wp:posOffset>
              </wp:positionV>
              <wp:extent cx="8531860" cy="28130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3186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3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3.658pt;margin-top:71.265068pt;width:671.8pt;height:22.15pt;mso-position-horizontal-relative:page;mso-position-vertical-relative:page;z-index:-16219648" type="#_x0000_t202" id="docshape5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3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8368" behindDoc="1" locked="0" layoutInCell="1" allowOverlap="1">
              <wp:simplePos x="0" y="0"/>
              <wp:positionH relativeFrom="page">
                <wp:posOffset>134112</wp:posOffset>
              </wp:positionH>
              <wp:positionV relativeFrom="page">
                <wp:posOffset>716280</wp:posOffset>
              </wp:positionV>
              <wp:extent cx="10439400" cy="649605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9400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9400" h="649605">
                            <a:moveTo>
                              <a:pt x="10439400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39400" y="0"/>
                            </a:lnTo>
                            <a:lnTo>
                              <a:pt x="10439400" y="649224"/>
                            </a:lnTo>
                            <a:close/>
                          </a:path>
                        </a:pathLst>
                      </a:custGeom>
                      <a:solidFill>
                        <a:srgbClr val="AAAA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0.56pt;margin-top:56.400005pt;width:822pt;height:51.12pt;mso-position-horizontal-relative:page;mso-position-vertical-relative:page;z-index:-16218112" id="docshape56" filled="true" fillcolor="#aaaaaa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98880" behindDoc="1" locked="0" layoutInCell="1" allowOverlap="1">
              <wp:simplePos x="0" y="0"/>
              <wp:positionH relativeFrom="page">
                <wp:posOffset>178413</wp:posOffset>
              </wp:positionH>
              <wp:positionV relativeFrom="page">
                <wp:posOffset>934466</wp:posOffset>
              </wp:positionV>
              <wp:extent cx="8556625" cy="25400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662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87" w:lineRule="exact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34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8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45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4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11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38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.04828pt;margin-top:73.580002pt;width:673.75pt;height:20pt;mso-position-horizontal-relative:page;mso-position-vertical-relative:page;z-index:-16217600" type="#_x0000_t202" id="docshape57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5"/>
                        <w:sz w:val="36"/>
                      </w:rPr>
                      <w:t>Единыйурок.рф:</w:t>
                    </w:r>
                    <w:r>
                      <w:rPr>
                        <w:color w:val="FFFFFF"/>
                        <w:spacing w:val="-16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новации</w:t>
                    </w:r>
                    <w:r>
                      <w:rPr>
                        <w:color w:val="FFFFFF"/>
                        <w:spacing w:val="34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государственной</w:t>
                    </w:r>
                    <w:r>
                      <w:rPr>
                        <w:color w:val="FFFFFF"/>
                        <w:spacing w:val="8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политики</w:t>
                    </w:r>
                    <w:r>
                      <w:rPr>
                        <w:color w:val="FFFFFF"/>
                        <w:spacing w:val="45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России</w:t>
                    </w:r>
                    <w:r>
                      <w:rPr>
                        <w:color w:val="FFFFFF"/>
                        <w:spacing w:val="42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в</w:t>
                    </w:r>
                    <w:r>
                      <w:rPr>
                        <w:color w:val="FFFFFF"/>
                        <w:spacing w:val="11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сфере</w:t>
                    </w:r>
                    <w:r>
                      <w:rPr>
                        <w:color w:val="FFFFFF"/>
                        <w:spacing w:val="38"/>
                        <w:w w:val="105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0416" behindDoc="1" locked="0" layoutInCell="1" allowOverlap="1">
              <wp:simplePos x="0" y="0"/>
              <wp:positionH relativeFrom="page">
                <wp:posOffset>140207</wp:posOffset>
              </wp:positionH>
              <wp:positionV relativeFrom="page">
                <wp:posOffset>758951</wp:posOffset>
              </wp:positionV>
              <wp:extent cx="10469880" cy="692150"/>
              <wp:effectExtent l="0" t="0" r="0" b="0"/>
              <wp:wrapNone/>
              <wp:docPr id="102" name="Graphic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69880" cy="692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69880" h="692150">
                            <a:moveTo>
                              <a:pt x="10469880" y="691896"/>
                            </a:moveTo>
                            <a:lnTo>
                              <a:pt x="0" y="691896"/>
                            </a:lnTo>
                            <a:lnTo>
                              <a:pt x="0" y="0"/>
                            </a:lnTo>
                            <a:lnTo>
                              <a:pt x="10469880" y="0"/>
                            </a:lnTo>
                            <a:lnTo>
                              <a:pt x="10469880" y="69189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1.04pt;margin-top:59.759979pt;width:824.4pt;height:54.48pt;mso-position-horizontal-relative:page;mso-position-vertical-relative:page;z-index:-16216064" id="docshape60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0928" behindDoc="1" locked="0" layoutInCell="1" allowOverlap="1">
              <wp:simplePos x="0" y="0"/>
              <wp:positionH relativeFrom="page">
                <wp:posOffset>193119</wp:posOffset>
              </wp:positionH>
              <wp:positionV relativeFrom="page">
                <wp:posOffset>972375</wp:posOffset>
              </wp:positionV>
              <wp:extent cx="8582025" cy="26035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82025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97" w:lineRule="exact"/>
                            <w:ind w:left="20"/>
                            <w:rPr>
                              <w:sz w:val="37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-21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-6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-4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-21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-7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20629pt;margin-top:76.564980pt;width:675.75pt;height:20.5pt;mso-position-horizontal-relative:page;mso-position-vertical-relative:page;z-index:-16215552" type="#_x0000_t202" id="docshape61" filled="false" stroked="false">
              <v:textbox inset="0,0,0,0">
                <w:txbxContent>
                  <w:p>
                    <w:pPr>
                      <w:spacing w:line="397" w:lineRule="exact" w:before="0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105"/>
                        <w:sz w:val="37"/>
                      </w:rPr>
                      <w:t>Единыйурок.рф: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новации</w:t>
                    </w:r>
                    <w:r>
                      <w:rPr>
                        <w:color w:val="FFFFFF"/>
                        <w:spacing w:val="-21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государственной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политики</w:t>
                    </w:r>
                    <w:r>
                      <w:rPr>
                        <w:color w:val="FFFFFF"/>
                        <w:spacing w:val="-6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России</w:t>
                    </w:r>
                    <w:r>
                      <w:rPr>
                        <w:color w:val="FFFFFF"/>
                        <w:spacing w:val="-4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в</w:t>
                    </w:r>
                    <w:r>
                      <w:rPr>
                        <w:color w:val="FFFFFF"/>
                        <w:spacing w:val="-21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сфере</w:t>
                    </w:r>
                    <w:r>
                      <w:rPr>
                        <w:color w:val="FFFFFF"/>
                        <w:spacing w:val="-7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2464" behindDoc="1" locked="0" layoutInCell="1" allowOverlap="1">
              <wp:simplePos x="0" y="0"/>
              <wp:positionH relativeFrom="page">
                <wp:posOffset>134112</wp:posOffset>
              </wp:positionH>
              <wp:positionV relativeFrom="page">
                <wp:posOffset>716280</wp:posOffset>
              </wp:positionV>
              <wp:extent cx="10452100" cy="655320"/>
              <wp:effectExtent l="0" t="0" r="0" b="0"/>
              <wp:wrapNone/>
              <wp:docPr id="109" name="Graphic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52100" cy="655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52100" h="655320">
                            <a:moveTo>
                              <a:pt x="10451592" y="655320"/>
                            </a:moveTo>
                            <a:lnTo>
                              <a:pt x="0" y="655320"/>
                            </a:lnTo>
                            <a:lnTo>
                              <a:pt x="0" y="0"/>
                            </a:lnTo>
                            <a:lnTo>
                              <a:pt x="10451592" y="0"/>
                            </a:lnTo>
                            <a:lnTo>
                              <a:pt x="10451592" y="65532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0.56pt;margin-top:56.400009pt;width:822.96pt;height:51.6pt;mso-position-horizontal-relative:page;mso-position-vertical-relative:page;z-index:-16214016" id="docshape6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2976" behindDoc="1" locked="0" layoutInCell="1" allowOverlap="1">
              <wp:simplePos x="0" y="0"/>
              <wp:positionH relativeFrom="page">
                <wp:posOffset>183102</wp:posOffset>
              </wp:positionH>
              <wp:positionV relativeFrom="page">
                <wp:posOffset>904719</wp:posOffset>
              </wp:positionV>
              <wp:extent cx="8562340" cy="27432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2340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35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.4175pt;margin-top:71.237724pt;width:674.2pt;height:21.6pt;mso-position-horizontal-relative:page;mso-position-vertical-relative:page;z-index:-16213504" type="#_x0000_t202" id="docshape6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FFFFFF"/>
                        <w:sz w:val="35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29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2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1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1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10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1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5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5024" behindDoc="1" locked="0" layoutInCell="1" allowOverlap="1">
              <wp:simplePos x="0" y="0"/>
              <wp:positionH relativeFrom="page">
                <wp:posOffset>128015</wp:posOffset>
              </wp:positionH>
              <wp:positionV relativeFrom="page">
                <wp:posOffset>734567</wp:posOffset>
              </wp:positionV>
              <wp:extent cx="10433685" cy="643255"/>
              <wp:effectExtent l="0" t="0" r="0" b="0"/>
              <wp:wrapNone/>
              <wp:docPr id="146" name="Graphic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3685" cy="643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3685" h="643255">
                            <a:moveTo>
                              <a:pt x="10433304" y="643128"/>
                            </a:moveTo>
                            <a:lnTo>
                              <a:pt x="0" y="643128"/>
                            </a:lnTo>
                            <a:lnTo>
                              <a:pt x="0" y="0"/>
                            </a:lnTo>
                            <a:lnTo>
                              <a:pt x="10433304" y="0"/>
                            </a:lnTo>
                            <a:lnTo>
                              <a:pt x="10433304" y="6431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0.08pt;margin-top:57.839981pt;width:821.52pt;height:50.64pt;mso-position-horizontal-relative:page;mso-position-vertical-relative:page;z-index:-16211456" id="docshape7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5536" behindDoc="1" locked="0" layoutInCell="1" allowOverlap="1">
              <wp:simplePos x="0" y="0"/>
              <wp:positionH relativeFrom="page">
                <wp:posOffset>174831</wp:posOffset>
              </wp:positionH>
              <wp:positionV relativeFrom="page">
                <wp:posOffset>941895</wp:posOffset>
              </wp:positionV>
              <wp:extent cx="8548370" cy="26035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48370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97" w:lineRule="exact"/>
                            <w:ind w:left="20"/>
                            <w:rPr>
                              <w:sz w:val="37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-21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-2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7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3.76629pt;margin-top:74.164978pt;width:673.1pt;height:20.5pt;mso-position-horizontal-relative:page;mso-position-vertical-relative:page;z-index:-16210944" type="#_x0000_t202" id="docshape76" filled="false" stroked="false">
              <v:textbox inset="0,0,0,0">
                <w:txbxContent>
                  <w:p>
                    <w:pPr>
                      <w:spacing w:line="397" w:lineRule="exact" w:before="0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105"/>
                        <w:sz w:val="37"/>
                      </w:rPr>
                      <w:t>Единыйурок.рф: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новации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государственной</w:t>
                    </w:r>
                    <w:r>
                      <w:rPr>
                        <w:color w:val="FFFFFF"/>
                        <w:spacing w:val="-29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политики</w:t>
                    </w:r>
                    <w:r>
                      <w:rPr>
                        <w:color w:val="FFFFFF"/>
                        <w:spacing w:val="-21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России</w:t>
                    </w:r>
                    <w:r>
                      <w:rPr>
                        <w:color w:val="FFFFFF"/>
                        <w:spacing w:val="-20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в</w:t>
                    </w:r>
                    <w:r>
                      <w:rPr>
                        <w:color w:val="FFFFFF"/>
                        <w:spacing w:val="-2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7"/>
                      </w:rPr>
                      <w:t>сфере</w:t>
                    </w:r>
                    <w:r>
                      <w:rPr>
                        <w:color w:val="FFFFFF"/>
                        <w:spacing w:val="-20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7072" behindDoc="1" locked="0" layoutInCell="1" allowOverlap="1">
              <wp:simplePos x="0" y="0"/>
              <wp:positionH relativeFrom="page">
                <wp:posOffset>158495</wp:posOffset>
              </wp:positionH>
              <wp:positionV relativeFrom="page">
                <wp:posOffset>731520</wp:posOffset>
              </wp:positionV>
              <wp:extent cx="10427335" cy="649605"/>
              <wp:effectExtent l="0" t="0" r="0" b="0"/>
              <wp:wrapNone/>
              <wp:docPr id="152" name="Graphic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 h="649605">
                            <a:moveTo>
                              <a:pt x="10427208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27208" y="0"/>
                            </a:lnTo>
                            <a:lnTo>
                              <a:pt x="10427208" y="6492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2.48pt;margin-top:57.600014pt;width:821.04pt;height:51.12pt;mso-position-horizontal-relative:page;mso-position-vertical-relative:page;z-index:-16209408" id="docshape79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07584" behindDoc="1" locked="0" layoutInCell="1" allowOverlap="1">
              <wp:simplePos x="0" y="0"/>
              <wp:positionH relativeFrom="page">
                <wp:posOffset>205311</wp:posOffset>
              </wp:positionH>
              <wp:positionV relativeFrom="page">
                <wp:posOffset>944943</wp:posOffset>
              </wp:positionV>
              <wp:extent cx="8539480" cy="260350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39480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line="397" w:lineRule="exact"/>
                            <w:ind w:left="20"/>
                            <w:rPr>
                              <w:sz w:val="37"/>
                            </w:rPr>
                          </w:pPr>
                          <w:proofErr w:type="spellStart"/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.р</w:t>
                          </w:r>
                          <w:proofErr w:type="gramEnd"/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ф</w:t>
                          </w:r>
                          <w:proofErr w:type="spellEnd"/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новации</w:t>
                          </w:r>
                          <w:r>
                            <w:rPr>
                              <w:color w:val="FFFFFF"/>
                              <w:spacing w:val="-4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государственной</w:t>
                          </w:r>
                          <w:r>
                            <w:rPr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политики</w:t>
                          </w:r>
                          <w:r>
                            <w:rPr>
                              <w:color w:val="FFFFFF"/>
                              <w:spacing w:val="2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России</w:t>
                          </w:r>
                          <w:r>
                            <w:rPr>
                              <w:color w:val="FFFFFF"/>
                              <w:spacing w:val="3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в</w:t>
                          </w:r>
                          <w:r>
                            <w:rPr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сфере</w:t>
                          </w:r>
                          <w:r>
                            <w:rPr>
                              <w:color w:val="FFFFFF"/>
                              <w:spacing w:val="-4"/>
                              <w:w w:val="10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6.16629pt;margin-top:74.405014pt;width:672.4pt;height:20.5pt;mso-position-horizontal-relative:page;mso-position-vertical-relative:page;z-index:-16208896" type="#_x0000_t202" id="docshape80" filled="false" stroked="false">
              <v:textbox inset="0,0,0,0">
                <w:txbxContent>
                  <w:p>
                    <w:pPr>
                      <w:spacing w:line="397" w:lineRule="exact" w:before="0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Единыйурок.рф:</w:t>
                    </w:r>
                    <w:r>
                      <w:rPr>
                        <w:color w:val="FFFFFF"/>
                        <w:spacing w:val="-20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новации</w:t>
                    </w:r>
                    <w:r>
                      <w:rPr>
                        <w:color w:val="FFFFFF"/>
                        <w:spacing w:val="-4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государственной</w:t>
                    </w:r>
                    <w:r>
                      <w:rPr>
                        <w:color w:val="FFFFFF"/>
                        <w:spacing w:val="-20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политики</w:t>
                    </w:r>
                    <w:r>
                      <w:rPr>
                        <w:color w:val="FFFFFF"/>
                        <w:spacing w:val="2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России</w:t>
                    </w:r>
                    <w:r>
                      <w:rPr>
                        <w:color w:val="FFFFFF"/>
                        <w:spacing w:val="3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в</w:t>
                    </w:r>
                    <w:r>
                      <w:rPr>
                        <w:color w:val="FFFFFF"/>
                        <w:spacing w:val="-15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сфере</w:t>
                    </w:r>
                    <w:r>
                      <w:rPr>
                        <w:color w:val="FFFFFF"/>
                        <w:spacing w:val="-4"/>
                        <w:w w:val="10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37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0960" behindDoc="1" locked="0" layoutInCell="1" allowOverlap="1">
              <wp:simplePos x="0" y="0"/>
              <wp:positionH relativeFrom="page">
                <wp:posOffset>115823</wp:posOffset>
              </wp:positionH>
              <wp:positionV relativeFrom="page">
                <wp:posOffset>728471</wp:posOffset>
              </wp:positionV>
              <wp:extent cx="10452100" cy="649605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52100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52100" h="649605">
                            <a:moveTo>
                              <a:pt x="10451592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51592" y="0"/>
                            </a:lnTo>
                            <a:lnTo>
                              <a:pt x="10451592" y="649224"/>
                            </a:lnTo>
                            <a:close/>
                          </a:path>
                        </a:pathLst>
                      </a:custGeom>
                      <a:solidFill>
                        <a:srgbClr val="64646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9.120pt;margin-top:57.359982pt;width:822.96pt;height:51.12pt;mso-position-horizontal-relative:page;mso-position-vertical-relative:page;z-index:-16235520" id="docshape8" filled="true" fillcolor="#646464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1472" behindDoc="1" locked="0" layoutInCell="1" allowOverlap="1">
              <wp:simplePos x="0" y="0"/>
              <wp:positionH relativeFrom="page">
                <wp:posOffset>161264</wp:posOffset>
              </wp:positionH>
              <wp:positionV relativeFrom="page">
                <wp:posOffset>908114</wp:posOffset>
              </wp:positionV>
              <wp:extent cx="8565515" cy="28130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551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36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5"/>
                              <w:sz w:val="36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.698pt;margin-top:71.505058pt;width:674.45pt;height:22.15pt;mso-position-horizontal-relative:page;mso-position-vertical-relative:page;z-index:-16235008" type="#_x0000_t202" id="docshape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2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36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5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3520" behindDoc="1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722376</wp:posOffset>
              </wp:positionV>
              <wp:extent cx="10457815" cy="649605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57815" cy="649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57815" h="649605">
                            <a:moveTo>
                              <a:pt x="10457688" y="649224"/>
                            </a:moveTo>
                            <a:lnTo>
                              <a:pt x="0" y="649224"/>
                            </a:lnTo>
                            <a:lnTo>
                              <a:pt x="0" y="0"/>
                            </a:lnTo>
                            <a:lnTo>
                              <a:pt x="10457688" y="0"/>
                            </a:lnTo>
                            <a:lnTo>
                              <a:pt x="10457688" y="6492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9.6pt;margin-top:56.880028pt;width:823.44pt;height:51.12pt;mso-position-horizontal-relative:page;mso-position-vertical-relative:page;z-index:-16232960" id="docshape1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4032" behindDoc="1" locked="0" layoutInCell="1" allowOverlap="1">
              <wp:simplePos x="0" y="0"/>
              <wp:positionH relativeFrom="page">
                <wp:posOffset>173958</wp:posOffset>
              </wp:positionH>
              <wp:positionV relativeFrom="page">
                <wp:posOffset>910815</wp:posOffset>
              </wp:positionV>
              <wp:extent cx="8565515" cy="27432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5515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35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3.6975pt;margin-top:71.717743pt;width:674.45pt;height:21.6pt;mso-position-horizontal-relative:page;mso-position-vertical-relative:page;z-index:-16232448" type="#_x0000_t202" id="docshape1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FFFFFF"/>
                        <w:sz w:val="35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2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12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1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4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4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14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7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5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BF0D0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5568" behindDoc="1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728472</wp:posOffset>
              </wp:positionV>
              <wp:extent cx="10439400" cy="643255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9400" cy="643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39400" h="643255">
                            <a:moveTo>
                              <a:pt x="10439400" y="643128"/>
                            </a:moveTo>
                            <a:lnTo>
                              <a:pt x="0" y="643128"/>
                            </a:lnTo>
                            <a:lnTo>
                              <a:pt x="0" y="0"/>
                            </a:lnTo>
                            <a:lnTo>
                              <a:pt x="10439400" y="0"/>
                            </a:lnTo>
                            <a:lnTo>
                              <a:pt x="10439400" y="6431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9.6pt;margin-top:57.360001pt;width:822pt;height:50.64pt;mso-position-horizontal-relative:page;mso-position-vertical-relative:page;z-index:-16230912" id="docshape18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86080" behindDoc="1" locked="0" layoutInCell="1" allowOverlap="1">
              <wp:simplePos x="0" y="0"/>
              <wp:positionH relativeFrom="page">
                <wp:posOffset>170910</wp:posOffset>
              </wp:positionH>
              <wp:positionV relativeFrom="page">
                <wp:posOffset>910815</wp:posOffset>
              </wp:positionV>
              <wp:extent cx="8553450" cy="27432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0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1E68" w:rsidRDefault="00BF0D0C">
                          <w:pPr>
                            <w:spacing w:before="8"/>
                            <w:ind w:left="20"/>
                            <w:rPr>
                              <w:rFonts w:ascii="Arial" w:hAnsi="Arial"/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Единыйурок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.р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ф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новации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государственной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политики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России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35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35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3.4575pt;margin-top:71.71772pt;width:673.5pt;height:21.6pt;mso-position-horizontal-relative:page;mso-position-vertical-relative:page;z-index:-16230400" type="#_x0000_t202" id="docshape1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FFFFFF"/>
                        <w:sz w:val="35"/>
                      </w:rPr>
                      <w:t>Единыйурок.рф:</w:t>
                    </w:r>
                    <w:r>
                      <w:rPr>
                        <w:rFonts w:ascii="Arial" w:hAnsi="Arial"/>
                        <w:color w:val="FFFFFF"/>
                        <w:spacing w:val="-2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новации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24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политики</w:t>
                    </w:r>
                    <w:r>
                      <w:rPr>
                        <w:rFonts w:ascii="Arial" w:hAnsi="Arial"/>
                        <w:color w:val="FFFFFF"/>
                        <w:spacing w:val="1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России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в</w:t>
                    </w:r>
                    <w:r>
                      <w:rPr>
                        <w:rFonts w:ascii="Arial" w:hAnsi="Arial"/>
                        <w:color w:val="FFFFFF"/>
                        <w:spacing w:val="-14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5"/>
                      </w:rPr>
                      <w:t>сфере</w:t>
                    </w:r>
                    <w:r>
                      <w:rPr>
                        <w:rFonts w:ascii="Arial" w:hAnsi="Arial"/>
                        <w:color w:val="FFFFFF"/>
                        <w:spacing w:val="7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5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68" w:rsidRDefault="00491E6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25056"/>
    <w:multiLevelType w:val="hybridMultilevel"/>
    <w:tmpl w:val="7DC435DC"/>
    <w:lvl w:ilvl="0" w:tplc="8884C4EC">
      <w:numFmt w:val="bullet"/>
      <w:lvlText w:val="•"/>
      <w:lvlJc w:val="left"/>
      <w:pPr>
        <w:ind w:left="802" w:hanging="4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6"/>
        <w:sz w:val="28"/>
        <w:szCs w:val="28"/>
        <w:lang w:val="ru-RU" w:eastAsia="en-US" w:bidi="ar-SA"/>
      </w:rPr>
    </w:lvl>
    <w:lvl w:ilvl="1" w:tplc="0F42C63A">
      <w:numFmt w:val="bullet"/>
      <w:lvlText w:val="•"/>
      <w:lvlJc w:val="left"/>
      <w:pPr>
        <w:ind w:left="2378" w:hanging="407"/>
      </w:pPr>
      <w:rPr>
        <w:rFonts w:hint="default"/>
        <w:lang w:val="ru-RU" w:eastAsia="en-US" w:bidi="ar-SA"/>
      </w:rPr>
    </w:lvl>
    <w:lvl w:ilvl="2" w:tplc="40CE9138">
      <w:numFmt w:val="bullet"/>
      <w:lvlText w:val="•"/>
      <w:lvlJc w:val="left"/>
      <w:pPr>
        <w:ind w:left="3956" w:hanging="407"/>
      </w:pPr>
      <w:rPr>
        <w:rFonts w:hint="default"/>
        <w:lang w:val="ru-RU" w:eastAsia="en-US" w:bidi="ar-SA"/>
      </w:rPr>
    </w:lvl>
    <w:lvl w:ilvl="3" w:tplc="9B64C9E2">
      <w:numFmt w:val="bullet"/>
      <w:lvlText w:val="•"/>
      <w:lvlJc w:val="left"/>
      <w:pPr>
        <w:ind w:left="5534" w:hanging="407"/>
      </w:pPr>
      <w:rPr>
        <w:rFonts w:hint="default"/>
        <w:lang w:val="ru-RU" w:eastAsia="en-US" w:bidi="ar-SA"/>
      </w:rPr>
    </w:lvl>
    <w:lvl w:ilvl="4" w:tplc="A2622AD2">
      <w:numFmt w:val="bullet"/>
      <w:lvlText w:val="•"/>
      <w:lvlJc w:val="left"/>
      <w:pPr>
        <w:ind w:left="7112" w:hanging="407"/>
      </w:pPr>
      <w:rPr>
        <w:rFonts w:hint="default"/>
        <w:lang w:val="ru-RU" w:eastAsia="en-US" w:bidi="ar-SA"/>
      </w:rPr>
    </w:lvl>
    <w:lvl w:ilvl="5" w:tplc="2FCAB9D0">
      <w:numFmt w:val="bullet"/>
      <w:lvlText w:val="•"/>
      <w:lvlJc w:val="left"/>
      <w:pPr>
        <w:ind w:left="8690" w:hanging="407"/>
      </w:pPr>
      <w:rPr>
        <w:rFonts w:hint="default"/>
        <w:lang w:val="ru-RU" w:eastAsia="en-US" w:bidi="ar-SA"/>
      </w:rPr>
    </w:lvl>
    <w:lvl w:ilvl="6" w:tplc="FB3E0E00">
      <w:numFmt w:val="bullet"/>
      <w:lvlText w:val="•"/>
      <w:lvlJc w:val="left"/>
      <w:pPr>
        <w:ind w:left="10268" w:hanging="407"/>
      </w:pPr>
      <w:rPr>
        <w:rFonts w:hint="default"/>
        <w:lang w:val="ru-RU" w:eastAsia="en-US" w:bidi="ar-SA"/>
      </w:rPr>
    </w:lvl>
    <w:lvl w:ilvl="7" w:tplc="913AE38A">
      <w:numFmt w:val="bullet"/>
      <w:lvlText w:val="•"/>
      <w:lvlJc w:val="left"/>
      <w:pPr>
        <w:ind w:left="11847" w:hanging="407"/>
      </w:pPr>
      <w:rPr>
        <w:rFonts w:hint="default"/>
        <w:lang w:val="ru-RU" w:eastAsia="en-US" w:bidi="ar-SA"/>
      </w:rPr>
    </w:lvl>
    <w:lvl w:ilvl="8" w:tplc="DF3EEDA0">
      <w:numFmt w:val="bullet"/>
      <w:lvlText w:val="•"/>
      <w:lvlJc w:val="left"/>
      <w:pPr>
        <w:ind w:left="13425" w:hanging="407"/>
      </w:pPr>
      <w:rPr>
        <w:rFonts w:hint="default"/>
        <w:lang w:val="ru-RU" w:eastAsia="en-US" w:bidi="ar-SA"/>
      </w:rPr>
    </w:lvl>
  </w:abstractNum>
  <w:abstractNum w:abstractNumId="1">
    <w:nsid w:val="1E153C4F"/>
    <w:multiLevelType w:val="hybridMultilevel"/>
    <w:tmpl w:val="A5DC5E3A"/>
    <w:lvl w:ilvl="0" w:tplc="313047C2">
      <w:numFmt w:val="bullet"/>
      <w:lvlText w:val="•"/>
      <w:lvlJc w:val="left"/>
      <w:pPr>
        <w:ind w:left="609" w:hanging="411"/>
      </w:pPr>
      <w:rPr>
        <w:rFonts w:ascii="Calibri" w:eastAsia="Calibri" w:hAnsi="Calibri" w:cs="Calibri" w:hint="default"/>
        <w:spacing w:val="0"/>
        <w:w w:val="76"/>
        <w:lang w:val="ru-RU" w:eastAsia="en-US" w:bidi="ar-SA"/>
      </w:rPr>
    </w:lvl>
    <w:lvl w:ilvl="1" w:tplc="4A96D9B2">
      <w:numFmt w:val="bullet"/>
      <w:lvlText w:val="•"/>
      <w:lvlJc w:val="left"/>
      <w:pPr>
        <w:ind w:left="824" w:hanging="421"/>
      </w:pPr>
      <w:rPr>
        <w:rFonts w:ascii="Calibri" w:eastAsia="Calibri" w:hAnsi="Calibri" w:cs="Calibri" w:hint="default"/>
        <w:spacing w:val="0"/>
        <w:w w:val="81"/>
        <w:lang w:val="ru-RU" w:eastAsia="en-US" w:bidi="ar-SA"/>
      </w:rPr>
    </w:lvl>
    <w:lvl w:ilvl="2" w:tplc="239426B2">
      <w:numFmt w:val="bullet"/>
      <w:lvlText w:val="•"/>
      <w:lvlJc w:val="left"/>
      <w:pPr>
        <w:ind w:left="1379" w:hanging="413"/>
      </w:pPr>
      <w:rPr>
        <w:rFonts w:ascii="Calibri" w:eastAsia="Calibri" w:hAnsi="Calibri" w:cs="Calibri" w:hint="default"/>
        <w:spacing w:val="0"/>
        <w:w w:val="81"/>
        <w:lang w:val="ru-RU" w:eastAsia="en-US" w:bidi="ar-SA"/>
      </w:rPr>
    </w:lvl>
    <w:lvl w:ilvl="3" w:tplc="D61222AA">
      <w:numFmt w:val="bullet"/>
      <w:lvlText w:val="•"/>
      <w:lvlJc w:val="left"/>
      <w:pPr>
        <w:ind w:left="1380" w:hanging="413"/>
      </w:pPr>
      <w:rPr>
        <w:rFonts w:hint="default"/>
        <w:lang w:val="ru-RU" w:eastAsia="en-US" w:bidi="ar-SA"/>
      </w:rPr>
    </w:lvl>
    <w:lvl w:ilvl="4" w:tplc="48C891FA">
      <w:numFmt w:val="bullet"/>
      <w:lvlText w:val="•"/>
      <w:lvlJc w:val="left"/>
      <w:pPr>
        <w:ind w:left="1520" w:hanging="413"/>
      </w:pPr>
      <w:rPr>
        <w:rFonts w:hint="default"/>
        <w:lang w:val="ru-RU" w:eastAsia="en-US" w:bidi="ar-SA"/>
      </w:rPr>
    </w:lvl>
    <w:lvl w:ilvl="5" w:tplc="C2967E20">
      <w:numFmt w:val="bullet"/>
      <w:lvlText w:val="•"/>
      <w:lvlJc w:val="left"/>
      <w:pPr>
        <w:ind w:left="3150" w:hanging="413"/>
      </w:pPr>
      <w:rPr>
        <w:rFonts w:hint="default"/>
        <w:lang w:val="ru-RU" w:eastAsia="en-US" w:bidi="ar-SA"/>
      </w:rPr>
    </w:lvl>
    <w:lvl w:ilvl="6" w:tplc="F3CA549A">
      <w:numFmt w:val="bullet"/>
      <w:lvlText w:val="•"/>
      <w:lvlJc w:val="left"/>
      <w:pPr>
        <w:ind w:left="4781" w:hanging="413"/>
      </w:pPr>
      <w:rPr>
        <w:rFonts w:hint="default"/>
        <w:lang w:val="ru-RU" w:eastAsia="en-US" w:bidi="ar-SA"/>
      </w:rPr>
    </w:lvl>
    <w:lvl w:ilvl="7" w:tplc="F1808358">
      <w:numFmt w:val="bullet"/>
      <w:lvlText w:val="•"/>
      <w:lvlJc w:val="left"/>
      <w:pPr>
        <w:ind w:left="6411" w:hanging="413"/>
      </w:pPr>
      <w:rPr>
        <w:rFonts w:hint="default"/>
        <w:lang w:val="ru-RU" w:eastAsia="en-US" w:bidi="ar-SA"/>
      </w:rPr>
    </w:lvl>
    <w:lvl w:ilvl="8" w:tplc="5E4E6178">
      <w:numFmt w:val="bullet"/>
      <w:lvlText w:val="•"/>
      <w:lvlJc w:val="left"/>
      <w:pPr>
        <w:ind w:left="8042" w:hanging="413"/>
      </w:pPr>
      <w:rPr>
        <w:rFonts w:hint="default"/>
        <w:lang w:val="ru-RU" w:eastAsia="en-US" w:bidi="ar-SA"/>
      </w:rPr>
    </w:lvl>
  </w:abstractNum>
  <w:abstractNum w:abstractNumId="2">
    <w:nsid w:val="57D957C9"/>
    <w:multiLevelType w:val="hybridMultilevel"/>
    <w:tmpl w:val="162CE294"/>
    <w:lvl w:ilvl="0" w:tplc="EAB00CFA">
      <w:start w:val="1"/>
      <w:numFmt w:val="decimal"/>
      <w:lvlText w:val="%1."/>
      <w:lvlJc w:val="left"/>
      <w:pPr>
        <w:ind w:left="223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1"/>
        <w:sz w:val="28"/>
        <w:szCs w:val="28"/>
        <w:lang w:val="ru-RU" w:eastAsia="en-US" w:bidi="ar-SA"/>
      </w:rPr>
    </w:lvl>
    <w:lvl w:ilvl="1" w:tplc="4016F5D0">
      <w:numFmt w:val="bullet"/>
      <w:lvlText w:val="•"/>
      <w:lvlJc w:val="left"/>
      <w:pPr>
        <w:ind w:left="617" w:hanging="407"/>
      </w:pPr>
      <w:rPr>
        <w:rFonts w:ascii="Calibri" w:eastAsia="Calibri" w:hAnsi="Calibri" w:cs="Calibri" w:hint="default"/>
        <w:spacing w:val="0"/>
        <w:w w:val="76"/>
        <w:lang w:val="ru-RU" w:eastAsia="en-US" w:bidi="ar-SA"/>
      </w:rPr>
    </w:lvl>
    <w:lvl w:ilvl="2" w:tplc="E4CC2044">
      <w:numFmt w:val="bullet"/>
      <w:lvlText w:val="•"/>
      <w:lvlJc w:val="left"/>
      <w:pPr>
        <w:ind w:left="1771" w:hanging="407"/>
      </w:pPr>
      <w:rPr>
        <w:rFonts w:hint="default"/>
        <w:lang w:val="ru-RU" w:eastAsia="en-US" w:bidi="ar-SA"/>
      </w:rPr>
    </w:lvl>
    <w:lvl w:ilvl="3" w:tplc="52A29FD2">
      <w:numFmt w:val="bullet"/>
      <w:lvlText w:val="•"/>
      <w:lvlJc w:val="left"/>
      <w:pPr>
        <w:ind w:left="2922" w:hanging="407"/>
      </w:pPr>
      <w:rPr>
        <w:rFonts w:hint="default"/>
        <w:lang w:val="ru-RU" w:eastAsia="en-US" w:bidi="ar-SA"/>
      </w:rPr>
    </w:lvl>
    <w:lvl w:ilvl="4" w:tplc="D932D298">
      <w:numFmt w:val="bullet"/>
      <w:lvlText w:val="•"/>
      <w:lvlJc w:val="left"/>
      <w:pPr>
        <w:ind w:left="4073" w:hanging="407"/>
      </w:pPr>
      <w:rPr>
        <w:rFonts w:hint="default"/>
        <w:lang w:val="ru-RU" w:eastAsia="en-US" w:bidi="ar-SA"/>
      </w:rPr>
    </w:lvl>
    <w:lvl w:ilvl="5" w:tplc="C6EE28C2">
      <w:numFmt w:val="bullet"/>
      <w:lvlText w:val="•"/>
      <w:lvlJc w:val="left"/>
      <w:pPr>
        <w:ind w:left="5224" w:hanging="407"/>
      </w:pPr>
      <w:rPr>
        <w:rFonts w:hint="default"/>
        <w:lang w:val="ru-RU" w:eastAsia="en-US" w:bidi="ar-SA"/>
      </w:rPr>
    </w:lvl>
    <w:lvl w:ilvl="6" w:tplc="0476A236">
      <w:numFmt w:val="bullet"/>
      <w:lvlText w:val="•"/>
      <w:lvlJc w:val="left"/>
      <w:pPr>
        <w:ind w:left="6375" w:hanging="407"/>
      </w:pPr>
      <w:rPr>
        <w:rFonts w:hint="default"/>
        <w:lang w:val="ru-RU" w:eastAsia="en-US" w:bidi="ar-SA"/>
      </w:rPr>
    </w:lvl>
    <w:lvl w:ilvl="7" w:tplc="6B40E6D8">
      <w:numFmt w:val="bullet"/>
      <w:lvlText w:val="•"/>
      <w:lvlJc w:val="left"/>
      <w:pPr>
        <w:ind w:left="7526" w:hanging="407"/>
      </w:pPr>
      <w:rPr>
        <w:rFonts w:hint="default"/>
        <w:lang w:val="ru-RU" w:eastAsia="en-US" w:bidi="ar-SA"/>
      </w:rPr>
    </w:lvl>
    <w:lvl w:ilvl="8" w:tplc="B30C5CC2">
      <w:numFmt w:val="bullet"/>
      <w:lvlText w:val="•"/>
      <w:lvlJc w:val="left"/>
      <w:pPr>
        <w:ind w:left="8677" w:hanging="407"/>
      </w:pPr>
      <w:rPr>
        <w:rFonts w:hint="default"/>
        <w:lang w:val="ru-RU" w:eastAsia="en-US" w:bidi="ar-SA"/>
      </w:rPr>
    </w:lvl>
  </w:abstractNum>
  <w:abstractNum w:abstractNumId="3">
    <w:nsid w:val="5C420B68"/>
    <w:multiLevelType w:val="hybridMultilevel"/>
    <w:tmpl w:val="AA8EB4E6"/>
    <w:lvl w:ilvl="0" w:tplc="64E4EF0C">
      <w:numFmt w:val="bullet"/>
      <w:lvlText w:val="•"/>
      <w:lvlJc w:val="left"/>
      <w:pPr>
        <w:ind w:left="1527" w:hanging="366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5FA6CF1C">
      <w:numFmt w:val="bullet"/>
      <w:lvlText w:val="•"/>
      <w:lvlJc w:val="left"/>
      <w:pPr>
        <w:ind w:left="2471" w:hanging="366"/>
      </w:pPr>
      <w:rPr>
        <w:rFonts w:hint="default"/>
        <w:lang w:val="ru-RU" w:eastAsia="en-US" w:bidi="ar-SA"/>
      </w:rPr>
    </w:lvl>
    <w:lvl w:ilvl="2" w:tplc="E7F8DC9E">
      <w:numFmt w:val="bullet"/>
      <w:lvlText w:val="•"/>
      <w:lvlJc w:val="left"/>
      <w:pPr>
        <w:ind w:left="3422" w:hanging="366"/>
      </w:pPr>
      <w:rPr>
        <w:rFonts w:hint="default"/>
        <w:lang w:val="ru-RU" w:eastAsia="en-US" w:bidi="ar-SA"/>
      </w:rPr>
    </w:lvl>
    <w:lvl w:ilvl="3" w:tplc="38A213F6">
      <w:numFmt w:val="bullet"/>
      <w:lvlText w:val="•"/>
      <w:lvlJc w:val="left"/>
      <w:pPr>
        <w:ind w:left="4373" w:hanging="366"/>
      </w:pPr>
      <w:rPr>
        <w:rFonts w:hint="default"/>
        <w:lang w:val="ru-RU" w:eastAsia="en-US" w:bidi="ar-SA"/>
      </w:rPr>
    </w:lvl>
    <w:lvl w:ilvl="4" w:tplc="0BDE923C">
      <w:numFmt w:val="bullet"/>
      <w:lvlText w:val="•"/>
      <w:lvlJc w:val="left"/>
      <w:pPr>
        <w:ind w:left="5324" w:hanging="366"/>
      </w:pPr>
      <w:rPr>
        <w:rFonts w:hint="default"/>
        <w:lang w:val="ru-RU" w:eastAsia="en-US" w:bidi="ar-SA"/>
      </w:rPr>
    </w:lvl>
    <w:lvl w:ilvl="5" w:tplc="95C41F2A">
      <w:numFmt w:val="bullet"/>
      <w:lvlText w:val="•"/>
      <w:lvlJc w:val="left"/>
      <w:pPr>
        <w:ind w:left="6275" w:hanging="366"/>
      </w:pPr>
      <w:rPr>
        <w:rFonts w:hint="default"/>
        <w:lang w:val="ru-RU" w:eastAsia="en-US" w:bidi="ar-SA"/>
      </w:rPr>
    </w:lvl>
    <w:lvl w:ilvl="6" w:tplc="F3209590">
      <w:numFmt w:val="bullet"/>
      <w:lvlText w:val="•"/>
      <w:lvlJc w:val="left"/>
      <w:pPr>
        <w:ind w:left="7226" w:hanging="366"/>
      </w:pPr>
      <w:rPr>
        <w:rFonts w:hint="default"/>
        <w:lang w:val="ru-RU" w:eastAsia="en-US" w:bidi="ar-SA"/>
      </w:rPr>
    </w:lvl>
    <w:lvl w:ilvl="7" w:tplc="5AC21CAC">
      <w:numFmt w:val="bullet"/>
      <w:lvlText w:val="•"/>
      <w:lvlJc w:val="left"/>
      <w:pPr>
        <w:ind w:left="8177" w:hanging="366"/>
      </w:pPr>
      <w:rPr>
        <w:rFonts w:hint="default"/>
        <w:lang w:val="ru-RU" w:eastAsia="en-US" w:bidi="ar-SA"/>
      </w:rPr>
    </w:lvl>
    <w:lvl w:ilvl="8" w:tplc="72468410">
      <w:numFmt w:val="bullet"/>
      <w:lvlText w:val="•"/>
      <w:lvlJc w:val="left"/>
      <w:pPr>
        <w:ind w:left="9128" w:hanging="366"/>
      </w:pPr>
      <w:rPr>
        <w:rFonts w:hint="default"/>
        <w:lang w:val="ru-RU" w:eastAsia="en-US" w:bidi="ar-SA"/>
      </w:rPr>
    </w:lvl>
  </w:abstractNum>
  <w:abstractNum w:abstractNumId="4">
    <w:nsid w:val="784E249B"/>
    <w:multiLevelType w:val="hybridMultilevel"/>
    <w:tmpl w:val="0CAEE5DC"/>
    <w:lvl w:ilvl="0" w:tplc="BF082498">
      <w:start w:val="1"/>
      <w:numFmt w:val="decimal"/>
      <w:lvlText w:val="%1."/>
      <w:lvlJc w:val="left"/>
      <w:pPr>
        <w:ind w:left="226" w:hanging="3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1" w:tplc="53984F5C">
      <w:numFmt w:val="bullet"/>
      <w:lvlText w:val="•"/>
      <w:lvlJc w:val="left"/>
      <w:pPr>
        <w:ind w:left="1299" w:hanging="370"/>
      </w:pPr>
      <w:rPr>
        <w:rFonts w:hint="default"/>
        <w:lang w:val="ru-RU" w:eastAsia="en-US" w:bidi="ar-SA"/>
      </w:rPr>
    </w:lvl>
    <w:lvl w:ilvl="2" w:tplc="0ADA9F80">
      <w:numFmt w:val="bullet"/>
      <w:lvlText w:val="•"/>
      <w:lvlJc w:val="left"/>
      <w:pPr>
        <w:ind w:left="2379" w:hanging="370"/>
      </w:pPr>
      <w:rPr>
        <w:rFonts w:hint="default"/>
        <w:lang w:val="ru-RU" w:eastAsia="en-US" w:bidi="ar-SA"/>
      </w:rPr>
    </w:lvl>
    <w:lvl w:ilvl="3" w:tplc="612AE2C8">
      <w:numFmt w:val="bullet"/>
      <w:lvlText w:val="•"/>
      <w:lvlJc w:val="left"/>
      <w:pPr>
        <w:ind w:left="3459" w:hanging="370"/>
      </w:pPr>
      <w:rPr>
        <w:rFonts w:hint="default"/>
        <w:lang w:val="ru-RU" w:eastAsia="en-US" w:bidi="ar-SA"/>
      </w:rPr>
    </w:lvl>
    <w:lvl w:ilvl="4" w:tplc="AB5462EE">
      <w:numFmt w:val="bullet"/>
      <w:lvlText w:val="•"/>
      <w:lvlJc w:val="left"/>
      <w:pPr>
        <w:ind w:left="4539" w:hanging="370"/>
      </w:pPr>
      <w:rPr>
        <w:rFonts w:hint="default"/>
        <w:lang w:val="ru-RU" w:eastAsia="en-US" w:bidi="ar-SA"/>
      </w:rPr>
    </w:lvl>
    <w:lvl w:ilvl="5" w:tplc="9ADA1EF0">
      <w:numFmt w:val="bullet"/>
      <w:lvlText w:val="•"/>
      <w:lvlJc w:val="left"/>
      <w:pPr>
        <w:ind w:left="5619" w:hanging="370"/>
      </w:pPr>
      <w:rPr>
        <w:rFonts w:hint="default"/>
        <w:lang w:val="ru-RU" w:eastAsia="en-US" w:bidi="ar-SA"/>
      </w:rPr>
    </w:lvl>
    <w:lvl w:ilvl="6" w:tplc="3976E058">
      <w:numFmt w:val="bullet"/>
      <w:lvlText w:val="•"/>
      <w:lvlJc w:val="left"/>
      <w:pPr>
        <w:ind w:left="6699" w:hanging="370"/>
      </w:pPr>
      <w:rPr>
        <w:rFonts w:hint="default"/>
        <w:lang w:val="ru-RU" w:eastAsia="en-US" w:bidi="ar-SA"/>
      </w:rPr>
    </w:lvl>
    <w:lvl w:ilvl="7" w:tplc="47D65A06">
      <w:numFmt w:val="bullet"/>
      <w:lvlText w:val="•"/>
      <w:lvlJc w:val="left"/>
      <w:pPr>
        <w:ind w:left="7779" w:hanging="370"/>
      </w:pPr>
      <w:rPr>
        <w:rFonts w:hint="default"/>
        <w:lang w:val="ru-RU" w:eastAsia="en-US" w:bidi="ar-SA"/>
      </w:rPr>
    </w:lvl>
    <w:lvl w:ilvl="8" w:tplc="0FE041AE">
      <w:numFmt w:val="bullet"/>
      <w:lvlText w:val="•"/>
      <w:lvlJc w:val="left"/>
      <w:pPr>
        <w:ind w:left="8859" w:hanging="37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1E68"/>
    <w:rsid w:val="00491E68"/>
    <w:rsid w:val="00BF0D0C"/>
    <w:rsid w:val="00E5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3"/>
      <w:ind w:left="101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sz w:val="47"/>
      <w:szCs w:val="47"/>
    </w:rPr>
  </w:style>
  <w:style w:type="paragraph" w:styleId="3">
    <w:name w:val="heading 3"/>
    <w:basedOn w:val="a"/>
    <w:uiPriority w:val="1"/>
    <w:qFormat/>
    <w:pPr>
      <w:ind w:left="103"/>
      <w:outlineLvl w:val="2"/>
    </w:pPr>
    <w:rPr>
      <w:sz w:val="45"/>
      <w:szCs w:val="45"/>
    </w:rPr>
  </w:style>
  <w:style w:type="paragraph" w:styleId="4">
    <w:name w:val="heading 4"/>
    <w:basedOn w:val="a"/>
    <w:uiPriority w:val="1"/>
    <w:qFormat/>
    <w:pPr>
      <w:ind w:left="102"/>
      <w:outlineLvl w:val="3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2"/>
      <w:ind w:left="612" w:hanging="41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72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26C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3"/>
      <w:ind w:left="101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sz w:val="47"/>
      <w:szCs w:val="47"/>
    </w:rPr>
  </w:style>
  <w:style w:type="paragraph" w:styleId="3">
    <w:name w:val="heading 3"/>
    <w:basedOn w:val="a"/>
    <w:uiPriority w:val="1"/>
    <w:qFormat/>
    <w:pPr>
      <w:ind w:left="103"/>
      <w:outlineLvl w:val="2"/>
    </w:pPr>
    <w:rPr>
      <w:sz w:val="45"/>
      <w:szCs w:val="45"/>
    </w:rPr>
  </w:style>
  <w:style w:type="paragraph" w:styleId="4">
    <w:name w:val="heading 4"/>
    <w:basedOn w:val="a"/>
    <w:uiPriority w:val="1"/>
    <w:qFormat/>
    <w:pPr>
      <w:ind w:left="102"/>
      <w:outlineLvl w:val="3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2"/>
      <w:ind w:left="612" w:hanging="41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72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26C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theme" Target="theme/theme1.xml"/><Relationship Id="rId21" Type="http://schemas.openxmlformats.org/officeDocument/2006/relationships/footer" Target="footer4.xml"/><Relationship Id="rId42" Type="http://schemas.openxmlformats.org/officeDocument/2006/relationships/image" Target="media/image19.png"/><Relationship Id="rId47" Type="http://schemas.openxmlformats.org/officeDocument/2006/relationships/image" Target="media/image240.jpeg"/><Relationship Id="rId63" Type="http://schemas.openxmlformats.org/officeDocument/2006/relationships/header" Target="header12.xml"/><Relationship Id="rId68" Type="http://schemas.openxmlformats.org/officeDocument/2006/relationships/image" Target="media/image34.png"/><Relationship Id="rId84" Type="http://schemas.openxmlformats.org/officeDocument/2006/relationships/image" Target="media/image44.png"/><Relationship Id="rId89" Type="http://schemas.openxmlformats.org/officeDocument/2006/relationships/image" Target="media/image47.png"/><Relationship Id="rId112" Type="http://schemas.openxmlformats.org/officeDocument/2006/relationships/header" Target="header20.xml"/><Relationship Id="rId16" Type="http://schemas.openxmlformats.org/officeDocument/2006/relationships/footer" Target="footer3.xml"/><Relationship Id="rId107" Type="http://schemas.openxmlformats.org/officeDocument/2006/relationships/image" Target="media/image57.png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header" Target="header7.xml"/><Relationship Id="rId45" Type="http://schemas.openxmlformats.org/officeDocument/2006/relationships/image" Target="media/image23.jpeg"/><Relationship Id="rId53" Type="http://schemas.openxmlformats.org/officeDocument/2006/relationships/footer" Target="footer9.xml"/><Relationship Id="rId58" Type="http://schemas.openxmlformats.org/officeDocument/2006/relationships/image" Target="media/image28.png"/><Relationship Id="rId66" Type="http://schemas.openxmlformats.org/officeDocument/2006/relationships/image" Target="media/image32.jpe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87" Type="http://schemas.openxmlformats.org/officeDocument/2006/relationships/image" Target="media/image45.png"/><Relationship Id="rId102" Type="http://schemas.openxmlformats.org/officeDocument/2006/relationships/footer" Target="footer18.xml"/><Relationship Id="rId110" Type="http://schemas.openxmlformats.org/officeDocument/2006/relationships/image" Target="media/image60.png"/><Relationship Id="rId115" Type="http://schemas.openxmlformats.org/officeDocument/2006/relationships/footer" Target="footer21.xm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82" Type="http://schemas.openxmlformats.org/officeDocument/2006/relationships/image" Target="media/image42.png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56" Type="http://schemas.openxmlformats.org/officeDocument/2006/relationships/image" Target="media/image26.png"/><Relationship Id="rId64" Type="http://schemas.openxmlformats.org/officeDocument/2006/relationships/footer" Target="footer12.xml"/><Relationship Id="rId69" Type="http://schemas.openxmlformats.org/officeDocument/2006/relationships/image" Target="media/image35.jpeg"/><Relationship Id="rId77" Type="http://schemas.openxmlformats.org/officeDocument/2006/relationships/footer" Target="footer14.xml"/><Relationship Id="rId100" Type="http://schemas.openxmlformats.org/officeDocument/2006/relationships/footer" Target="footer17.xml"/><Relationship Id="rId105" Type="http://schemas.openxmlformats.org/officeDocument/2006/relationships/header" Target="header19.xml"/><Relationship Id="rId113" Type="http://schemas.openxmlformats.org/officeDocument/2006/relationships/footer" Target="footer20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36.png"/><Relationship Id="rId80" Type="http://schemas.openxmlformats.org/officeDocument/2006/relationships/header" Target="header15.xml"/><Relationship Id="rId85" Type="http://schemas.openxmlformats.org/officeDocument/2006/relationships/header" Target="header16.xml"/><Relationship Id="rId93" Type="http://schemas.openxmlformats.org/officeDocument/2006/relationships/image" Target="media/image51.jpeg"/><Relationship Id="rId98" Type="http://schemas.openxmlformats.org/officeDocument/2006/relationships/image" Target="media/image54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eader" Target="header6.xml"/><Relationship Id="rId46" Type="http://schemas.openxmlformats.org/officeDocument/2006/relationships/image" Target="media/image24.jpeg"/><Relationship Id="rId59" Type="http://schemas.openxmlformats.org/officeDocument/2006/relationships/header" Target="header11.xml"/><Relationship Id="rId67" Type="http://schemas.openxmlformats.org/officeDocument/2006/relationships/image" Target="media/image33.png"/><Relationship Id="rId103" Type="http://schemas.openxmlformats.org/officeDocument/2006/relationships/image" Target="media/image55.png"/><Relationship Id="rId108" Type="http://schemas.openxmlformats.org/officeDocument/2006/relationships/image" Target="media/image58.png"/><Relationship Id="rId116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footer" Target="footer7.xml"/><Relationship Id="rId54" Type="http://schemas.openxmlformats.org/officeDocument/2006/relationships/header" Target="header10.xml"/><Relationship Id="rId62" Type="http://schemas.openxmlformats.org/officeDocument/2006/relationships/image" Target="media/image30.png"/><Relationship Id="rId70" Type="http://schemas.openxmlformats.org/officeDocument/2006/relationships/header" Target="header13.xml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openxmlformats.org/officeDocument/2006/relationships/image" Target="media/image46.png"/><Relationship Id="rId91" Type="http://schemas.openxmlformats.org/officeDocument/2006/relationships/image" Target="media/image49.png"/><Relationship Id="rId96" Type="http://schemas.openxmlformats.org/officeDocument/2006/relationships/image" Target="media/image530.jpeg"/><Relationship Id="rId111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11.png"/><Relationship Id="rId36" Type="http://schemas.openxmlformats.org/officeDocument/2006/relationships/image" Target="media/image17.jpeg"/><Relationship Id="rId49" Type="http://schemas.openxmlformats.org/officeDocument/2006/relationships/header" Target="header8.xml"/><Relationship Id="rId57" Type="http://schemas.openxmlformats.org/officeDocument/2006/relationships/image" Target="media/image27.png"/><Relationship Id="rId106" Type="http://schemas.openxmlformats.org/officeDocument/2006/relationships/footer" Target="footer19.xml"/><Relationship Id="rId114" Type="http://schemas.openxmlformats.org/officeDocument/2006/relationships/header" Target="header21.xml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header" Target="header9.xml"/><Relationship Id="rId60" Type="http://schemas.openxmlformats.org/officeDocument/2006/relationships/footer" Target="footer11.xml"/><Relationship Id="rId65" Type="http://schemas.openxmlformats.org/officeDocument/2006/relationships/image" Target="media/image31.png"/><Relationship Id="rId73" Type="http://schemas.openxmlformats.org/officeDocument/2006/relationships/image" Target="media/image37.png"/><Relationship Id="rId78" Type="http://schemas.openxmlformats.org/officeDocument/2006/relationships/image" Target="media/image40.png"/><Relationship Id="rId81" Type="http://schemas.openxmlformats.org/officeDocument/2006/relationships/footer" Target="footer15.xml"/><Relationship Id="rId86" Type="http://schemas.openxmlformats.org/officeDocument/2006/relationships/footer" Target="footer16.xml"/><Relationship Id="rId94" Type="http://schemas.openxmlformats.org/officeDocument/2006/relationships/image" Target="media/image52.jpeg"/><Relationship Id="rId99" Type="http://schemas.openxmlformats.org/officeDocument/2006/relationships/header" Target="header17.xml"/><Relationship Id="rId101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image" Target="media/image20.jpeg"/><Relationship Id="rId109" Type="http://schemas.openxmlformats.org/officeDocument/2006/relationships/image" Target="media/image59.png"/><Relationship Id="rId34" Type="http://schemas.openxmlformats.org/officeDocument/2006/relationships/footer" Target="footer6.xml"/><Relationship Id="rId50" Type="http://schemas.openxmlformats.org/officeDocument/2006/relationships/footer" Target="footer8.xml"/><Relationship Id="rId55" Type="http://schemas.openxmlformats.org/officeDocument/2006/relationships/footer" Target="footer10.xml"/><Relationship Id="rId76" Type="http://schemas.openxmlformats.org/officeDocument/2006/relationships/header" Target="header14.xml"/><Relationship Id="rId97" Type="http://schemas.openxmlformats.org/officeDocument/2006/relationships/image" Target="media/image54.jpeg"/><Relationship Id="rId104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footer" Target="footer13.xml"/><Relationship Id="rId92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3409</Words>
  <Characters>19437</Characters>
  <Application>Microsoft Office Word</Application>
  <DocSecurity>0</DocSecurity>
  <Lines>161</Lines>
  <Paragraphs>45</Paragraphs>
  <ScaleCrop>false</ScaleCrop>
  <Company/>
  <LinksUpToDate>false</LinksUpToDate>
  <CharactersWithSpaces>22801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Колева Марианна Владимировна</cp:lastModifiedBy>
  <cp:revision>2</cp:revision>
  <dcterms:created xsi:type="dcterms:W3CDTF">2024-07-18T06:54:00Z</dcterms:created>
  <dcterms:modified xsi:type="dcterms:W3CDTF">2024-07-18T07:14:00Z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2024-07-18T00:00:00Z</vt:filetime>
  </property>
  <property fmtid="{D5CDD505-2E9C-101B-9397-08002B2CF9AE}" pid="5" name="Producer">
    <vt:lpwstr>Aspose.PDF for .NET 22.1.0</vt:lpwstr>
  </property>
</Properties>
</file>